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3ADF" w14:textId="32550ACB" w:rsidR="00B51D39" w:rsidRDefault="005716F4">
      <w:pPr>
        <w:pStyle w:val="Heading1"/>
      </w:pPr>
      <w:r>
        <w:rPr>
          <w:noProof/>
        </w:rPr>
        <mc:AlternateContent>
          <mc:Choice Requires="wps">
            <w:drawing>
              <wp:anchor distT="0" distB="0" distL="114300" distR="114300" simplePos="0" relativeHeight="251658241" behindDoc="0" locked="0" layoutInCell="1" allowOverlap="1" wp14:anchorId="7F13E683" wp14:editId="1CFA0902">
                <wp:simplePos x="0" y="0"/>
                <wp:positionH relativeFrom="column">
                  <wp:posOffset>2781300</wp:posOffset>
                </wp:positionH>
                <wp:positionV relativeFrom="paragraph">
                  <wp:posOffset>-619126</wp:posOffset>
                </wp:positionV>
                <wp:extent cx="3253740" cy="600075"/>
                <wp:effectExtent l="0" t="0" r="0" b="0"/>
                <wp:wrapNone/>
                <wp:docPr id="1177971267" name="Text Box 117797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00075"/>
                        </a:xfrm>
                        <a:prstGeom prst="rect">
                          <a:avLst/>
                        </a:prstGeom>
                        <a:noFill/>
                        <a:ln w="9525">
                          <a:noFill/>
                          <a:miter lim="800000"/>
                          <a:headEnd/>
                          <a:tailEnd/>
                        </a:ln>
                      </wps:spPr>
                      <wps:txbx>
                        <w:txbxContent>
                          <w:p w14:paraId="12F79752" w14:textId="77777777" w:rsidR="005716F4" w:rsidRPr="006F507B" w:rsidRDefault="005716F4" w:rsidP="005716F4">
                            <w:pPr>
                              <w:pStyle w:val="BodyTextIndent3"/>
                              <w:jc w:val="left"/>
                              <w:rPr>
                                <w:rFonts w:ascii="Tahoma" w:hAnsi="Tahoma" w:cs="Tahoma"/>
                                <w:b/>
                                <w:color w:val="005487"/>
                                <w:sz w:val="32"/>
                                <w:szCs w:val="32"/>
                              </w:rPr>
                            </w:pPr>
                            <w:r w:rsidRPr="006F507B">
                              <w:rPr>
                                <w:rFonts w:ascii="Tahoma" w:hAnsi="Tahoma" w:cs="Tahoma"/>
                                <w:b/>
                                <w:color w:val="005487"/>
                                <w:sz w:val="32"/>
                                <w:szCs w:val="32"/>
                              </w:rPr>
                              <w:t>JPIA Sample Confined Space Program</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7F13E683" id="_x0000_t202" coordsize="21600,21600" o:spt="202" path="m,l,21600r21600,l21600,xe">
                <v:stroke joinstyle="miter"/>
                <v:path gradientshapeok="t" o:connecttype="rect"/>
              </v:shapetype>
              <v:shape id="Text Box 1177971267" o:spid="_x0000_s1026" type="#_x0000_t202" style="position:absolute;margin-left:219pt;margin-top:-48.75pt;width:256.2pt;height:4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" filled="f" stroked="f">
                <v:textbox>
                  <w:txbxContent>
                    <w:p w14:paraId="12F79752" w14:textId="77777777" w:rsidR="005716F4" w:rsidRPr="006F507B" w:rsidRDefault="005716F4" w:rsidP="005716F4">
                      <w:pPr>
                        <w:pStyle w:val="BodyTextIndent3"/>
                        <w:jc w:val="left"/>
                        <w:rPr>
                          <w:rFonts w:ascii="Tahoma" w:hAnsi="Tahoma" w:cs="Tahoma"/>
                          <w:b/>
                          <w:color w:val="005487"/>
                          <w:sz w:val="32"/>
                          <w:szCs w:val="32"/>
                        </w:rPr>
                      </w:pPr>
                      <w:r w:rsidRPr="006F507B">
                        <w:rPr>
                          <w:rFonts w:ascii="Tahoma" w:hAnsi="Tahoma" w:cs="Tahoma"/>
                          <w:b/>
                          <w:color w:val="005487"/>
                          <w:sz w:val="32"/>
                          <w:szCs w:val="32"/>
                        </w:rPr>
                        <w:t>JPIA Sample Confined Space Program</w:t>
                      </w:r>
                    </w:p>
                  </w:txbxContent>
                </v:textbox>
              </v:shape>
            </w:pict>
          </mc:Fallback>
        </mc:AlternateContent>
      </w:r>
      <w:r w:rsidR="00525226">
        <w:rPr>
          <w:noProof/>
        </w:rPr>
        <mc:AlternateContent>
          <mc:Choice Requires="wpg">
            <w:drawing>
              <wp:anchor distT="0" distB="0" distL="114300" distR="114300" simplePos="0" relativeHeight="251658240" behindDoc="0" locked="0" layoutInCell="1" allowOverlap="1" wp14:anchorId="0D36D136" wp14:editId="01DBB295">
                <wp:simplePos x="0" y="0"/>
                <wp:positionH relativeFrom="column">
                  <wp:posOffset>-893445</wp:posOffset>
                </wp:positionH>
                <wp:positionV relativeFrom="paragraph">
                  <wp:posOffset>-889635</wp:posOffset>
                </wp:positionV>
                <wp:extent cx="7782560" cy="1114425"/>
                <wp:effectExtent l="0" t="0" r="8890" b="9525"/>
                <wp:wrapNone/>
                <wp:docPr id="1" name="Group 1"/>
                <wp:cNvGraphicFramePr/>
                <a:graphic xmlns:a="http://schemas.openxmlformats.org/drawingml/2006/main">
                  <a:graphicData uri="http://schemas.microsoft.com/office/word/2010/wordprocessingGroup">
                    <wpg:wgp>
                      <wpg:cNvGrpSpPr/>
                      <wpg:grpSpPr>
                        <a:xfrm>
                          <a:off x="0" y="0"/>
                          <a:ext cx="7782560" cy="1114425"/>
                          <a:chOff x="0" y="0"/>
                          <a:chExt cx="7782560" cy="1085850"/>
                        </a:xfrm>
                      </wpg:grpSpPr>
                      <pic:pic xmlns:pic="http://schemas.openxmlformats.org/drawingml/2006/picture">
                        <pic:nvPicPr>
                          <pic:cNvPr id="2" name="Picture 2"/>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7782560" cy="10858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7010400" y="266700"/>
                            <a:ext cx="516890" cy="508635"/>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40B11E38" id="Group 1" o:spid="_x0000_s1026" style="position:absolute;margin-left:-70.35pt;margin-top:-70.05pt;width:612.8pt;height:87.75pt;z-index:251659264;mso-height-relative:margin" coordsize="77825,108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7825;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">
                  <v:imagedata r:id="rId14" o:title=""/>
                </v:shape>
                <v:shape id="Picture 5" o:spid="_x0000_s1028" type="#_x0000_t75" style="position:absolute;left:70104;top:2667;width:5168;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">
                  <v:imagedata r:id="rId15" o:title=""/>
                </v:shape>
              </v:group>
            </w:pict>
          </mc:Fallback>
        </mc:AlternateContent>
      </w:r>
      <w:r w:rsidR="00B51D39">
        <w:t>PURPOSE</w:t>
      </w:r>
    </w:p>
    <w:p w14:paraId="2E8347F1" w14:textId="266AD4A5" w:rsidR="00DA71DD" w:rsidRDefault="00DA71DD" w:rsidP="00DA71DD">
      <w:pPr>
        <w:jc w:val="center"/>
        <w:rPr>
          <w:b/>
          <w:sz w:val="18"/>
          <w:szCs w:val="18"/>
        </w:rPr>
      </w:pPr>
    </w:p>
    <w:p w14:paraId="645EB4D3" w14:textId="5A719F31" w:rsidR="00DA71DD" w:rsidRDefault="00DA71DD" w:rsidP="00DA71DD">
      <w:pPr>
        <w:jc w:val="center"/>
        <w:rPr>
          <w:b/>
          <w:sz w:val="18"/>
          <w:szCs w:val="18"/>
        </w:rPr>
      </w:pPr>
      <w:r>
        <w:rPr>
          <w:b/>
          <w:sz w:val="18"/>
          <w:szCs w:val="18"/>
        </w:rPr>
        <w:t>This model form/template must be customized to meet your Agency’s needs.</w:t>
      </w:r>
    </w:p>
    <w:p w14:paraId="49C85F48" w14:textId="2AA84D2F" w:rsidR="00525226" w:rsidRDefault="00525226" w:rsidP="007B374E">
      <w:pPr>
        <w:rPr>
          <w:b/>
        </w:rPr>
      </w:pPr>
    </w:p>
    <w:p w14:paraId="30238EF7" w14:textId="33CFE671" w:rsidR="00F93FE9" w:rsidRPr="00594404" w:rsidRDefault="00F93FE9" w:rsidP="007B374E">
      <w:pPr>
        <w:rPr>
          <w:b/>
          <w:color w:val="005487"/>
        </w:rPr>
      </w:pPr>
      <w:r w:rsidRPr="00594404">
        <w:rPr>
          <w:b/>
          <w:color w:val="005487"/>
        </w:rPr>
        <w:t>PROGRAM</w:t>
      </w:r>
    </w:p>
    <w:p w14:paraId="5F307045" w14:textId="293005A3" w:rsidR="00B51D39" w:rsidRDefault="00B51D39" w:rsidP="007A09C6">
      <w:r>
        <w:t xml:space="preserve">This program is to protect all employees from exposure to hazards while working in or near confined spaces.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fldChar w:fldCharType="begin"/>
      </w:r>
      <w:r>
        <w:instrText xml:space="preserve"> ASK  \* MERGEFORMAT </w:instrText>
      </w:r>
      <w:r>
        <w:fldChar w:fldCharType="end"/>
      </w:r>
      <w:r>
        <w:t>is concerned about the health and safety of its employees and has taken steps to ensure that all employees recognize and avoid entering a confined space without authorization through the permit process</w:t>
      </w:r>
      <w:r w:rsidR="00822C84">
        <w:t xml:space="preserve">. </w:t>
      </w:r>
      <w:r>
        <w:t>The program follows the requirements of Title 8 California Code of Regulations, Sections 5156, 5157</w:t>
      </w:r>
      <w:r w:rsidR="00BB1E16">
        <w:t>,</w:t>
      </w:r>
      <w:r>
        <w:t xml:space="preserve"> and 5158.</w:t>
      </w:r>
    </w:p>
    <w:p w14:paraId="604FFF66" w14:textId="77777777" w:rsidR="00B51D39" w:rsidRDefault="00B51D39" w:rsidP="007A09C6"/>
    <w:p w14:paraId="7805E150" w14:textId="77777777" w:rsidR="00B51D39" w:rsidRPr="00594404" w:rsidRDefault="00B51D39" w:rsidP="00594404">
      <w:pPr>
        <w:rPr>
          <w:b/>
          <w:color w:val="005487"/>
        </w:rPr>
      </w:pPr>
      <w:r w:rsidRPr="00594404">
        <w:rPr>
          <w:b/>
          <w:color w:val="005487"/>
        </w:rPr>
        <w:t>SCOPE</w:t>
      </w:r>
    </w:p>
    <w:p w14:paraId="14A1C488" w14:textId="77777777" w:rsidR="00B51D39" w:rsidRDefault="00B51D39" w:rsidP="007A09C6">
      <w:r>
        <w:t>This program shall apply to all employees responsible for planning, supervising, entering</w:t>
      </w:r>
      <w:r w:rsidR="00BB1E16">
        <w:t>,</w:t>
      </w:r>
      <w:r>
        <w:t xml:space="preserve"> or participating in a confined space entry or rescue.</w:t>
      </w:r>
    </w:p>
    <w:p w14:paraId="1CFD62A9" w14:textId="77777777" w:rsidR="00B51D39" w:rsidRDefault="00B51D39" w:rsidP="007A09C6"/>
    <w:p w14:paraId="3FBEAB49" w14:textId="77777777" w:rsidR="00B51D39" w:rsidRPr="00594404" w:rsidRDefault="00B51D39" w:rsidP="00594404">
      <w:pPr>
        <w:rPr>
          <w:b/>
          <w:color w:val="005487"/>
        </w:rPr>
      </w:pPr>
      <w:r w:rsidRPr="00594404">
        <w:rPr>
          <w:b/>
          <w:color w:val="005487"/>
        </w:rPr>
        <w:t>RESPONSIBILITIES</w:t>
      </w:r>
    </w:p>
    <w:p w14:paraId="10BDEAB6" w14:textId="77777777" w:rsidR="00B51D39" w:rsidRDefault="00B51D39" w:rsidP="007B374E">
      <w:pPr>
        <w:rPr>
          <w:b/>
        </w:rPr>
      </w:pPr>
    </w:p>
    <w:p w14:paraId="60E1FDC4" w14:textId="77777777" w:rsidR="00B51D39" w:rsidRDefault="00B51D39" w:rsidP="007B374E">
      <w:pPr>
        <w:rPr>
          <w:b/>
        </w:rPr>
      </w:pPr>
      <w:r>
        <w:rPr>
          <w:b/>
        </w:rPr>
        <w:t>A.</w:t>
      </w:r>
      <w:r>
        <w:rPr>
          <w:b/>
        </w:rPr>
        <w:tab/>
        <w:t>Management</w:t>
      </w:r>
    </w:p>
    <w:p w14:paraId="58D12424" w14:textId="77777777" w:rsidR="00B51D39" w:rsidRDefault="00B51D39" w:rsidP="007B374E">
      <w:pPr>
        <w:rPr>
          <w:b/>
        </w:rPr>
      </w:pPr>
    </w:p>
    <w:p w14:paraId="6A644E0B" w14:textId="77777777" w:rsidR="00B51D39" w:rsidRDefault="00B51D39" w:rsidP="007B374E">
      <w:pPr>
        <w:pStyle w:val="BodyTextIndent"/>
        <w:ind w:left="1440" w:hanging="720"/>
      </w:pPr>
      <w:r>
        <w:t>1.</w:t>
      </w:r>
      <w:r>
        <w:tab/>
        <w:t>Ensure the elements of this program are followed by employees and outside contractors.</w:t>
      </w:r>
    </w:p>
    <w:p w14:paraId="2512FB73" w14:textId="77777777" w:rsidR="00B51D39" w:rsidRDefault="00B51D39" w:rsidP="007B374E">
      <w:pPr>
        <w:pStyle w:val="BodyTextIndent"/>
        <w:ind w:left="1440" w:hanging="720"/>
      </w:pPr>
      <w:r>
        <w:t>2.</w:t>
      </w:r>
      <w:r>
        <w:tab/>
        <w:t>Ensure employees are provided with the training and equipment necessary to safely enter confined spaces and comply with the requirements of this program.</w:t>
      </w:r>
    </w:p>
    <w:p w14:paraId="2DDA18A8" w14:textId="77777777" w:rsidR="00525226" w:rsidRDefault="00525226" w:rsidP="007B374E">
      <w:pPr>
        <w:pStyle w:val="Heading1"/>
      </w:pPr>
    </w:p>
    <w:p w14:paraId="503B1502" w14:textId="36712661" w:rsidR="00B51D39" w:rsidRDefault="00B51D39" w:rsidP="007B374E">
      <w:pPr>
        <w:pStyle w:val="Heading1"/>
      </w:pPr>
      <w:r>
        <w:t>B.</w:t>
      </w:r>
      <w:r>
        <w:tab/>
        <w:t>Supervisors</w:t>
      </w:r>
    </w:p>
    <w:p w14:paraId="05A1DE93" w14:textId="77777777" w:rsidR="00B51D39" w:rsidRDefault="00B51D39" w:rsidP="007B374E"/>
    <w:p w14:paraId="2DE44FA5" w14:textId="1D50A428" w:rsidR="00B51D39" w:rsidRDefault="00B51D39" w:rsidP="007B374E">
      <w:pPr>
        <w:pStyle w:val="BodyTextIndent"/>
        <w:ind w:left="1440" w:hanging="720"/>
      </w:pPr>
      <w:r>
        <w:t>1.</w:t>
      </w:r>
      <w:r>
        <w:tab/>
        <w:t xml:space="preserve">Understand the hazards and </w:t>
      </w:r>
      <w:r w:rsidR="00095137">
        <w:t>ensure</w:t>
      </w:r>
      <w:r>
        <w:t xml:space="preserve"> that all necessary tests are made, safety equipment is on the jobsite, and confined space entry procedures are followed</w:t>
      </w:r>
      <w:r w:rsidR="00DE7BF7">
        <w:t>.</w:t>
      </w:r>
    </w:p>
    <w:p w14:paraId="2AD04728" w14:textId="77777777" w:rsidR="00B51D39" w:rsidRDefault="00B51D39" w:rsidP="007B374E">
      <w:pPr>
        <w:pStyle w:val="BodyTextIndent"/>
        <w:ind w:left="1440" w:hanging="720"/>
      </w:pPr>
      <w:r>
        <w:t>2.</w:t>
      </w:r>
      <w:r>
        <w:tab/>
        <w:t xml:space="preserve">Ensure that unauthorized personnel </w:t>
      </w:r>
      <w:r w:rsidR="00BB1E16">
        <w:t>is</w:t>
      </w:r>
      <w:r>
        <w:t xml:space="preserve"> prevented from entering a permit</w:t>
      </w:r>
      <w:r w:rsidR="00BB1E16">
        <w:t>-</w:t>
      </w:r>
      <w:r>
        <w:t>required confined space</w:t>
      </w:r>
      <w:r w:rsidR="00DE7BF7">
        <w:t>.</w:t>
      </w:r>
    </w:p>
    <w:p w14:paraId="134697AF" w14:textId="77777777" w:rsidR="00B51D39" w:rsidRDefault="00B51D39" w:rsidP="007B374E">
      <w:pPr>
        <w:pStyle w:val="BodyTextIndent"/>
        <w:ind w:left="1440" w:hanging="720"/>
      </w:pPr>
      <w:r>
        <w:t>3.</w:t>
      </w:r>
      <w:r>
        <w:tab/>
        <w:t>Verify entry permit information</w:t>
      </w:r>
      <w:r w:rsidR="00DE7BF7">
        <w:t>.</w:t>
      </w:r>
    </w:p>
    <w:p w14:paraId="1635D95C" w14:textId="77777777" w:rsidR="00B51D39" w:rsidRDefault="00B51D39" w:rsidP="007B374E">
      <w:pPr>
        <w:pStyle w:val="BodyTextIndent"/>
        <w:ind w:left="1440" w:hanging="720"/>
      </w:pPr>
      <w:r>
        <w:t>4.</w:t>
      </w:r>
      <w:r>
        <w:tab/>
        <w:t>Terminate entry and cancel permits as required</w:t>
      </w:r>
      <w:r w:rsidR="00DE7BF7">
        <w:t>.</w:t>
      </w:r>
    </w:p>
    <w:p w14:paraId="2AE06E86" w14:textId="77777777" w:rsidR="00B51D39" w:rsidRDefault="00B51D39" w:rsidP="007B374E">
      <w:pPr>
        <w:pStyle w:val="BodyTextIndent"/>
        <w:ind w:left="1440" w:hanging="720"/>
      </w:pPr>
      <w:r>
        <w:t>5.</w:t>
      </w:r>
      <w:r>
        <w:tab/>
        <w:t>Verify rescue service and communication is available</w:t>
      </w:r>
      <w:r w:rsidR="00DE7BF7">
        <w:t>.</w:t>
      </w:r>
    </w:p>
    <w:p w14:paraId="7EFCC4D2" w14:textId="77777777" w:rsidR="00B51D39" w:rsidRDefault="00B51D39" w:rsidP="007B374E">
      <w:pPr>
        <w:pStyle w:val="BodyTextIndent"/>
        <w:ind w:left="1440" w:hanging="720"/>
      </w:pPr>
      <w:r>
        <w:t>6.</w:t>
      </w:r>
      <w:r>
        <w:tab/>
        <w:t>Assure consistent transfer of responsibility</w:t>
      </w:r>
      <w:r w:rsidR="00DE7BF7">
        <w:t>.</w:t>
      </w:r>
    </w:p>
    <w:p w14:paraId="4217AAB1" w14:textId="77777777" w:rsidR="00B51D39" w:rsidRDefault="00B51D39" w:rsidP="007B374E">
      <w:pPr>
        <w:pStyle w:val="BodyTextIndent"/>
        <w:ind w:left="0" w:firstLine="720"/>
      </w:pPr>
      <w:r>
        <w:t>7.</w:t>
      </w:r>
      <w:r>
        <w:tab/>
        <w:t>Maintain and review all records and permits that apply to the program.</w:t>
      </w:r>
    </w:p>
    <w:p w14:paraId="20FC32A0" w14:textId="77777777" w:rsidR="007B374E" w:rsidRDefault="007B374E" w:rsidP="007B374E">
      <w:pPr>
        <w:pStyle w:val="BodyTextIndent"/>
        <w:ind w:left="0" w:firstLine="720"/>
      </w:pPr>
    </w:p>
    <w:p w14:paraId="062EF44D" w14:textId="77777777" w:rsidR="007B374E" w:rsidRDefault="007B374E" w:rsidP="007B374E">
      <w:pPr>
        <w:rPr>
          <w:b/>
        </w:rPr>
      </w:pPr>
      <w:r>
        <w:rPr>
          <w:b/>
        </w:rPr>
        <w:t>C.</w:t>
      </w:r>
      <w:r>
        <w:rPr>
          <w:b/>
        </w:rPr>
        <w:tab/>
        <w:t>Attendants</w:t>
      </w:r>
    </w:p>
    <w:p w14:paraId="525EEF16" w14:textId="77777777" w:rsidR="007B374E" w:rsidRDefault="007B374E" w:rsidP="007B374E">
      <w:pPr>
        <w:rPr>
          <w:b/>
        </w:rPr>
      </w:pPr>
    </w:p>
    <w:p w14:paraId="1F06F2EA" w14:textId="77777777" w:rsidR="007B374E" w:rsidRDefault="007B374E" w:rsidP="007B374E">
      <w:pPr>
        <w:tabs>
          <w:tab w:val="left" w:pos="720"/>
          <w:tab w:val="left" w:pos="1440"/>
        </w:tabs>
      </w:pPr>
      <w:r>
        <w:tab/>
        <w:t>1.</w:t>
      </w:r>
      <w:r>
        <w:tab/>
        <w:t>Understand the hazards and follow confined space procedures</w:t>
      </w:r>
      <w:r w:rsidR="002C76DA">
        <w:t>.</w:t>
      </w:r>
    </w:p>
    <w:p w14:paraId="68A1BF44" w14:textId="77777777" w:rsidR="007B374E" w:rsidRDefault="007B374E" w:rsidP="007B374E">
      <w:pPr>
        <w:tabs>
          <w:tab w:val="left" w:pos="720"/>
          <w:tab w:val="left" w:pos="1440"/>
        </w:tabs>
      </w:pPr>
      <w:r>
        <w:tab/>
        <w:t>2.</w:t>
      </w:r>
      <w:r>
        <w:tab/>
        <w:t xml:space="preserve">Be aware of </w:t>
      </w:r>
      <w:r w:rsidR="00BB1E16">
        <w:t xml:space="preserve">the </w:t>
      </w:r>
      <w:r>
        <w:t>behavioral effects of hazards in entrants</w:t>
      </w:r>
      <w:r w:rsidR="002C76DA">
        <w:t>.</w:t>
      </w:r>
    </w:p>
    <w:p w14:paraId="20337FC1" w14:textId="77777777" w:rsidR="007B374E" w:rsidRDefault="007B374E" w:rsidP="007B374E">
      <w:pPr>
        <w:tabs>
          <w:tab w:val="left" w:pos="720"/>
          <w:tab w:val="left" w:pos="1440"/>
        </w:tabs>
      </w:pPr>
      <w:r>
        <w:tab/>
        <w:t>3.</w:t>
      </w:r>
      <w:r>
        <w:tab/>
        <w:t>Continuously maintain accurate count and identities of entrants</w:t>
      </w:r>
      <w:r w:rsidR="002C76DA">
        <w:t>.</w:t>
      </w:r>
    </w:p>
    <w:p w14:paraId="72B8BFBD" w14:textId="77777777" w:rsidR="007B374E" w:rsidRDefault="007B374E" w:rsidP="007B374E">
      <w:pPr>
        <w:tabs>
          <w:tab w:val="left" w:pos="720"/>
          <w:tab w:val="left" w:pos="1440"/>
        </w:tabs>
      </w:pPr>
      <w:r>
        <w:tab/>
        <w:t>4.</w:t>
      </w:r>
      <w:r>
        <w:tab/>
        <w:t>Remain outside the permit space until relieved by another attendant</w:t>
      </w:r>
      <w:r w:rsidR="002C76DA">
        <w:t>.</w:t>
      </w:r>
    </w:p>
    <w:p w14:paraId="34A0B171" w14:textId="77777777" w:rsidR="007B374E" w:rsidRDefault="007B374E" w:rsidP="007B374E">
      <w:pPr>
        <w:tabs>
          <w:tab w:val="left" w:pos="720"/>
          <w:tab w:val="left" w:pos="1440"/>
        </w:tabs>
        <w:ind w:left="1440" w:hanging="1440"/>
      </w:pPr>
      <w:r>
        <w:tab/>
        <w:t>5.</w:t>
      </w:r>
      <w:r>
        <w:tab/>
        <w:t>Communicate with entrants to monitor status and alert entrants of the need to evacuate</w:t>
      </w:r>
      <w:r w:rsidR="002C76DA">
        <w:t>.</w:t>
      </w:r>
      <w:r>
        <w:t xml:space="preserve"> </w:t>
      </w:r>
    </w:p>
    <w:p w14:paraId="13C41897" w14:textId="77777777" w:rsidR="00B51D39" w:rsidRDefault="00B51D39" w:rsidP="007B374E">
      <w:pPr>
        <w:pStyle w:val="BodyTextIndent2"/>
        <w:ind w:left="1440" w:hanging="720"/>
        <w:jc w:val="left"/>
        <w:sectPr w:rsidR="00B51D39" w:rsidSect="00940EE0">
          <w:footerReference w:type="default" r:id="rId16"/>
          <w:pgSz w:w="12240" w:h="15840"/>
          <w:pgMar w:top="1440" w:right="1440" w:bottom="1440" w:left="1440" w:header="1440" w:footer="720" w:gutter="0"/>
          <w:cols w:space="720"/>
        </w:sectPr>
      </w:pPr>
    </w:p>
    <w:p w14:paraId="64F018D8" w14:textId="77777777" w:rsidR="00B51D39" w:rsidRDefault="00B51D39" w:rsidP="007B374E">
      <w:pPr>
        <w:tabs>
          <w:tab w:val="left" w:pos="720"/>
          <w:tab w:val="left" w:pos="1440"/>
        </w:tabs>
        <w:ind w:left="1440" w:hanging="1440"/>
      </w:pPr>
      <w:r>
        <w:lastRenderedPageBreak/>
        <w:tab/>
        <w:t>6.</w:t>
      </w:r>
      <w:r>
        <w:tab/>
        <w:t>Monitor activities inside/outside the permit space to determine if it is safe</w:t>
      </w:r>
      <w:r w:rsidR="00D90055">
        <w:t>.</w:t>
      </w:r>
    </w:p>
    <w:p w14:paraId="69F5F4F3" w14:textId="77777777" w:rsidR="00B51D39" w:rsidRDefault="00B51D39" w:rsidP="007B374E">
      <w:pPr>
        <w:tabs>
          <w:tab w:val="left" w:pos="720"/>
          <w:tab w:val="left" w:pos="1440"/>
        </w:tabs>
        <w:ind w:left="1440" w:hanging="1440"/>
      </w:pPr>
      <w:r>
        <w:tab/>
        <w:t>7.</w:t>
      </w:r>
      <w:r>
        <w:tab/>
        <w:t>Summon rescue or other emergency services</w:t>
      </w:r>
      <w:r w:rsidR="00D90055">
        <w:t>.</w:t>
      </w:r>
    </w:p>
    <w:p w14:paraId="1BC3105B" w14:textId="77777777" w:rsidR="00B51D39" w:rsidRDefault="00B51D39" w:rsidP="007B374E">
      <w:pPr>
        <w:tabs>
          <w:tab w:val="left" w:pos="720"/>
          <w:tab w:val="left" w:pos="1440"/>
        </w:tabs>
        <w:ind w:left="1440" w:hanging="1440"/>
      </w:pPr>
      <w:r>
        <w:tab/>
        <w:t>8.</w:t>
      </w:r>
      <w:r>
        <w:tab/>
        <w:t>Deal with unauthorized persons</w:t>
      </w:r>
      <w:r w:rsidR="00D90055">
        <w:t>.</w:t>
      </w:r>
    </w:p>
    <w:p w14:paraId="25573320" w14:textId="77777777" w:rsidR="00B51D39" w:rsidRDefault="00B51D39" w:rsidP="007B374E">
      <w:pPr>
        <w:tabs>
          <w:tab w:val="left" w:pos="720"/>
          <w:tab w:val="left" w:pos="1440"/>
        </w:tabs>
        <w:ind w:left="1440" w:hanging="1440"/>
      </w:pPr>
      <w:r>
        <w:tab/>
        <w:t>9.</w:t>
      </w:r>
      <w:r>
        <w:tab/>
        <w:t>Perform non-entry rescues as specified</w:t>
      </w:r>
      <w:r w:rsidR="00D90055">
        <w:t>.</w:t>
      </w:r>
    </w:p>
    <w:p w14:paraId="1D5111B8" w14:textId="77777777" w:rsidR="00B51D39" w:rsidRDefault="00B51D39" w:rsidP="00EF549B">
      <w:pPr>
        <w:tabs>
          <w:tab w:val="left" w:pos="540"/>
          <w:tab w:val="left" w:pos="1440"/>
        </w:tabs>
        <w:ind w:left="1440" w:hanging="1440"/>
      </w:pPr>
      <w:r>
        <w:tab/>
      </w:r>
      <w:r w:rsidR="00EF549B">
        <w:t xml:space="preserve"> </w:t>
      </w:r>
      <w:r>
        <w:t>10.</w:t>
      </w:r>
      <w:r>
        <w:tab/>
        <w:t xml:space="preserve">Perform no duties that might interfere with </w:t>
      </w:r>
      <w:r w:rsidR="00D90055">
        <w:t xml:space="preserve">the </w:t>
      </w:r>
      <w:r>
        <w:t>primary duty to monitor and protect entrants.</w:t>
      </w:r>
    </w:p>
    <w:p w14:paraId="4A217112" w14:textId="77777777" w:rsidR="00B51D39" w:rsidRDefault="00B51D39" w:rsidP="007B374E">
      <w:pPr>
        <w:rPr>
          <w:b/>
        </w:rPr>
      </w:pPr>
    </w:p>
    <w:p w14:paraId="7FFBA656" w14:textId="77777777" w:rsidR="00B51D39" w:rsidRDefault="00B51D39" w:rsidP="007B374E">
      <w:pPr>
        <w:rPr>
          <w:b/>
        </w:rPr>
      </w:pPr>
      <w:r>
        <w:rPr>
          <w:b/>
        </w:rPr>
        <w:t>D.</w:t>
      </w:r>
      <w:r>
        <w:rPr>
          <w:b/>
        </w:rPr>
        <w:tab/>
        <w:t>Entrants</w:t>
      </w:r>
    </w:p>
    <w:p w14:paraId="74293989" w14:textId="77777777" w:rsidR="00B51D39" w:rsidRDefault="00B51D39" w:rsidP="007B374E">
      <w:pPr>
        <w:rPr>
          <w:b/>
        </w:rPr>
      </w:pPr>
    </w:p>
    <w:p w14:paraId="6C912631" w14:textId="77777777" w:rsidR="00B51D39" w:rsidRDefault="00B51D39" w:rsidP="007B374E">
      <w:pPr>
        <w:pStyle w:val="BodyTextIndent3"/>
        <w:ind w:left="0" w:firstLine="720"/>
        <w:jc w:val="left"/>
      </w:pPr>
      <w:r>
        <w:t>1.</w:t>
      </w:r>
      <w:r>
        <w:tab/>
        <w:t>Know the hazards and follow confined space entry procedures</w:t>
      </w:r>
      <w:r w:rsidR="00D90055">
        <w:t>.</w:t>
      </w:r>
    </w:p>
    <w:p w14:paraId="17731586" w14:textId="77777777" w:rsidR="00B51D39" w:rsidRDefault="00B51D39" w:rsidP="007B374E">
      <w:pPr>
        <w:pStyle w:val="BodyTextIndent3"/>
        <w:ind w:left="0" w:firstLine="720"/>
        <w:jc w:val="left"/>
      </w:pPr>
      <w:r>
        <w:t>2.</w:t>
      </w:r>
      <w:r>
        <w:tab/>
        <w:t xml:space="preserve">Properly use </w:t>
      </w:r>
      <w:r w:rsidR="00BB1E16">
        <w:t xml:space="preserve">the </w:t>
      </w:r>
      <w:r>
        <w:t>equipment</w:t>
      </w:r>
      <w:r w:rsidR="00D90055">
        <w:t>.</w:t>
      </w:r>
    </w:p>
    <w:p w14:paraId="350D6290" w14:textId="77777777" w:rsidR="00B51D39" w:rsidRDefault="00B51D39" w:rsidP="007B374E">
      <w:pPr>
        <w:pStyle w:val="BodyTextIndent3"/>
        <w:ind w:left="0" w:firstLine="720"/>
        <w:jc w:val="left"/>
      </w:pPr>
      <w:r>
        <w:t>3.</w:t>
      </w:r>
      <w:r>
        <w:tab/>
        <w:t>Communicate with the attendant</w:t>
      </w:r>
      <w:r w:rsidR="00D90055">
        <w:t>.</w:t>
      </w:r>
    </w:p>
    <w:p w14:paraId="5D8B0095" w14:textId="77777777" w:rsidR="00B51D39" w:rsidRDefault="00B51D39" w:rsidP="007B374E">
      <w:pPr>
        <w:pStyle w:val="BodyTextIndent3"/>
        <w:ind w:left="0" w:firstLine="720"/>
        <w:jc w:val="left"/>
      </w:pPr>
      <w:r>
        <w:t>4.</w:t>
      </w:r>
      <w:r>
        <w:tab/>
        <w:t>Alert the attendant to problems</w:t>
      </w:r>
      <w:r w:rsidR="00D90055">
        <w:t>.</w:t>
      </w:r>
    </w:p>
    <w:p w14:paraId="38A23EE7" w14:textId="77777777" w:rsidR="00B51D39" w:rsidRDefault="00B51D39" w:rsidP="007B374E">
      <w:pPr>
        <w:pStyle w:val="BodyTextIndent3"/>
        <w:ind w:left="0" w:firstLine="720"/>
        <w:jc w:val="left"/>
      </w:pPr>
      <w:r>
        <w:t>5.</w:t>
      </w:r>
      <w:r>
        <w:tab/>
        <w:t>Exit the permit space when necessary.</w:t>
      </w:r>
    </w:p>
    <w:p w14:paraId="4353F78A" w14:textId="77777777" w:rsidR="00B51D39" w:rsidRDefault="00B51D39" w:rsidP="007B374E"/>
    <w:p w14:paraId="074C37E3" w14:textId="77777777" w:rsidR="00B51D39" w:rsidRPr="007317A2" w:rsidRDefault="00B51D39" w:rsidP="007B374E">
      <w:pPr>
        <w:pStyle w:val="Heading1"/>
        <w:rPr>
          <w:color w:val="005487"/>
        </w:rPr>
      </w:pPr>
      <w:r w:rsidRPr="007317A2">
        <w:rPr>
          <w:color w:val="005487"/>
        </w:rPr>
        <w:t>DEFINITIONS</w:t>
      </w:r>
    </w:p>
    <w:p w14:paraId="1208AF46" w14:textId="77777777" w:rsidR="00B51D39" w:rsidRDefault="00B51D39" w:rsidP="007B374E"/>
    <w:p w14:paraId="7238BF8F" w14:textId="77777777" w:rsidR="00B51D39" w:rsidRDefault="00B51D39" w:rsidP="007B374E">
      <w:pPr>
        <w:pStyle w:val="Heading1"/>
        <w:rPr>
          <w:b w:val="0"/>
        </w:rPr>
      </w:pPr>
      <w:r>
        <w:rPr>
          <w:b w:val="0"/>
        </w:rPr>
        <w:t>Are found in Appendix A - Title 8, California Code of Regulations, Section 5156, 5157</w:t>
      </w:r>
      <w:r w:rsidR="00BB1E16">
        <w:rPr>
          <w:b w:val="0"/>
        </w:rPr>
        <w:t>,</w:t>
      </w:r>
      <w:r>
        <w:rPr>
          <w:b w:val="0"/>
        </w:rPr>
        <w:t xml:space="preserve"> </w:t>
      </w:r>
      <w:r w:rsidR="00D90055">
        <w:rPr>
          <w:b w:val="0"/>
        </w:rPr>
        <w:t>and</w:t>
      </w:r>
      <w:r>
        <w:rPr>
          <w:b w:val="0"/>
        </w:rPr>
        <w:t xml:space="preserve"> 5158</w:t>
      </w:r>
      <w:r w:rsidR="00D90055">
        <w:rPr>
          <w:b w:val="0"/>
        </w:rPr>
        <w:t>, s</w:t>
      </w:r>
      <w:r>
        <w:rPr>
          <w:b w:val="0"/>
        </w:rPr>
        <w:t>pecifically, 5157(b).</w:t>
      </w:r>
    </w:p>
    <w:p w14:paraId="0619B475" w14:textId="77777777" w:rsidR="00B51D39" w:rsidRDefault="00B51D39" w:rsidP="007B374E"/>
    <w:p w14:paraId="232CA860" w14:textId="77777777" w:rsidR="00B51D39" w:rsidRPr="007317A2" w:rsidRDefault="00B51D39" w:rsidP="007B374E">
      <w:pPr>
        <w:rPr>
          <w:b/>
          <w:color w:val="005487"/>
        </w:rPr>
      </w:pPr>
      <w:r w:rsidRPr="007317A2">
        <w:rPr>
          <w:b/>
          <w:color w:val="005487"/>
        </w:rPr>
        <w:t>PROGRAM REQUIREMENTS</w:t>
      </w:r>
    </w:p>
    <w:p w14:paraId="03442360" w14:textId="77777777" w:rsidR="00B51D39" w:rsidRDefault="00B51D39" w:rsidP="007B374E"/>
    <w:p w14:paraId="680DCBB3" w14:textId="77777777" w:rsidR="00B51D39" w:rsidRDefault="00B51D39" w:rsidP="007B374E">
      <w:pPr>
        <w:rPr>
          <w:b/>
        </w:rPr>
      </w:pPr>
      <w:r>
        <w:rPr>
          <w:b/>
        </w:rPr>
        <w:t>A.</w:t>
      </w:r>
      <w:r>
        <w:rPr>
          <w:b/>
        </w:rPr>
        <w:tab/>
        <w:t>Workplace Evaluation</w:t>
      </w:r>
    </w:p>
    <w:p w14:paraId="744C8A36" w14:textId="77777777" w:rsidR="00B51D39" w:rsidRDefault="00B51D39" w:rsidP="007B374E">
      <w:pPr>
        <w:rPr>
          <w:b/>
        </w:rPr>
      </w:pPr>
    </w:p>
    <w:p w14:paraId="375F37F2" w14:textId="77777777" w:rsidR="00B51D39" w:rsidRDefault="00B51D39" w:rsidP="00DC5824">
      <w:pPr>
        <w:numPr>
          <w:ilvl w:val="0"/>
          <w:numId w:val="9"/>
        </w:numPr>
        <w:spacing w:line="276" w:lineRule="auto"/>
      </w:pPr>
      <w:r>
        <w:t>All structures, substructures</w:t>
      </w:r>
      <w:r w:rsidR="00DE0AF6">
        <w:t>,</w:t>
      </w:r>
      <w:r>
        <w:t xml:space="preserve"> and openings that meet </w:t>
      </w:r>
      <w:r w:rsidR="00DE0AF6">
        <w:t xml:space="preserve">the following confined </w:t>
      </w:r>
      <w:r>
        <w:t>space definition will be identif</w:t>
      </w:r>
      <w:r w:rsidR="00DE0AF6">
        <w:t>ied</w:t>
      </w:r>
      <w:r>
        <w:t xml:space="preserve"> and </w:t>
      </w:r>
      <w:r w:rsidR="00DE0AF6">
        <w:t>posted as permit</w:t>
      </w:r>
      <w:r w:rsidR="00BB1E16">
        <w:t>-</w:t>
      </w:r>
      <w:r w:rsidR="00DE0AF6">
        <w:t>required confined spaces:</w:t>
      </w:r>
    </w:p>
    <w:p w14:paraId="5AF22258" w14:textId="77777777" w:rsidR="00DE0AF6" w:rsidRDefault="00DE0AF6" w:rsidP="007A09C6">
      <w:pPr>
        <w:tabs>
          <w:tab w:val="left" w:pos="1800"/>
        </w:tabs>
        <w:spacing w:line="276" w:lineRule="auto"/>
        <w:ind w:left="1440" w:hanging="720"/>
      </w:pPr>
      <w:r>
        <w:tab/>
        <w:t>a.</w:t>
      </w:r>
      <w:r w:rsidR="007A09C6">
        <w:tab/>
      </w:r>
      <w:r>
        <w:t>Large enough for an employee to bodily enter and perform work</w:t>
      </w:r>
    </w:p>
    <w:p w14:paraId="161C653C" w14:textId="77777777" w:rsidR="00DE0AF6" w:rsidRDefault="00DE0AF6" w:rsidP="007A09C6">
      <w:pPr>
        <w:tabs>
          <w:tab w:val="left" w:pos="1800"/>
        </w:tabs>
        <w:spacing w:line="276" w:lineRule="auto"/>
        <w:ind w:left="1440" w:hanging="720"/>
      </w:pPr>
      <w:r>
        <w:tab/>
        <w:t>b.</w:t>
      </w:r>
      <w:r w:rsidR="007A09C6">
        <w:tab/>
      </w:r>
      <w:r>
        <w:t>Has limited or restricted means of entry or exit</w:t>
      </w:r>
    </w:p>
    <w:p w14:paraId="5A646B6A" w14:textId="77777777" w:rsidR="00DE0AF6" w:rsidRDefault="00DE0AF6" w:rsidP="007A09C6">
      <w:pPr>
        <w:tabs>
          <w:tab w:val="left" w:pos="1800"/>
        </w:tabs>
        <w:spacing w:line="276" w:lineRule="auto"/>
        <w:ind w:left="1440" w:hanging="720"/>
      </w:pPr>
      <w:r>
        <w:tab/>
        <w:t xml:space="preserve">c. </w:t>
      </w:r>
      <w:r w:rsidR="007A09C6">
        <w:tab/>
      </w:r>
      <w:r>
        <w:t>Is not designed for continuous employee occupancy.</w:t>
      </w:r>
    </w:p>
    <w:p w14:paraId="59799953" w14:textId="77777777" w:rsidR="00DC5824" w:rsidRDefault="00DC5824" w:rsidP="007A09C6">
      <w:pPr>
        <w:tabs>
          <w:tab w:val="left" w:pos="1800"/>
        </w:tabs>
        <w:spacing w:line="276" w:lineRule="auto"/>
        <w:ind w:left="1440" w:hanging="720"/>
      </w:pPr>
    </w:p>
    <w:p w14:paraId="28FBDA7F" w14:textId="5D7AB1DA" w:rsidR="00B51D39" w:rsidRDefault="00B51D39" w:rsidP="00A600F9">
      <w:pPr>
        <w:spacing w:line="276" w:lineRule="auto"/>
        <w:ind w:left="1440" w:hanging="720"/>
      </w:pPr>
      <w:r>
        <w:t>2.</w:t>
      </w:r>
      <w:r>
        <w:tab/>
        <w:t xml:space="preserve">A list of identified confined spaces </w:t>
      </w:r>
      <w:r w:rsidR="0031015D">
        <w:t>is in</w:t>
      </w:r>
      <w:r>
        <w:t xml:space="preserve"> Appendix B.</w:t>
      </w:r>
    </w:p>
    <w:p w14:paraId="60FA0FB4" w14:textId="77777777" w:rsidR="00B51D39" w:rsidRDefault="00B51D39" w:rsidP="00A600F9">
      <w:pPr>
        <w:spacing w:line="276" w:lineRule="auto"/>
        <w:ind w:left="1440" w:hanging="720"/>
      </w:pPr>
      <w:r>
        <w:t>3.</w:t>
      </w:r>
      <w:r>
        <w:tab/>
        <w:t>Employees shall be notified that the above locations are confined spaces and alerted to the potential hazards in those spaces.</w:t>
      </w:r>
    </w:p>
    <w:p w14:paraId="743956DC" w14:textId="77777777" w:rsidR="00B51D39" w:rsidRDefault="00B51D39" w:rsidP="007B374E">
      <w:pPr>
        <w:ind w:left="720"/>
      </w:pPr>
    </w:p>
    <w:p w14:paraId="56C63A65" w14:textId="77777777" w:rsidR="00B51D39" w:rsidRDefault="00B51D39" w:rsidP="007B374E">
      <w:pPr>
        <w:pStyle w:val="Heading1"/>
      </w:pPr>
      <w:r>
        <w:t>B.</w:t>
      </w:r>
      <w:r>
        <w:tab/>
        <w:t xml:space="preserve">Training </w:t>
      </w:r>
    </w:p>
    <w:p w14:paraId="0DBB13EE" w14:textId="77777777" w:rsidR="00B51D39" w:rsidRDefault="00B51D39" w:rsidP="007B374E"/>
    <w:p w14:paraId="5CF83FC4" w14:textId="77777777" w:rsidR="00B51D39" w:rsidRDefault="00B51D39" w:rsidP="007B374E">
      <w:pPr>
        <w:ind w:left="1440" w:hanging="720"/>
      </w:pPr>
      <w:r>
        <w:t>1.</w:t>
      </w:r>
      <w:r>
        <w:tab/>
        <w:t>Employees who enter a confined space or perform standby duties must receive training in the requirements and procedures of this program</w:t>
      </w:r>
      <w:r w:rsidR="00822C84">
        <w:t xml:space="preserve">. </w:t>
      </w:r>
      <w:r>
        <w:t>No person will be allowed entry to a confined space unless the required training has been completed, certified, and documented.</w:t>
      </w:r>
    </w:p>
    <w:p w14:paraId="3AB325C9" w14:textId="77777777" w:rsidR="00B51D39" w:rsidRDefault="00B51D39" w:rsidP="007B374E">
      <w:pPr>
        <w:ind w:left="1440" w:hanging="720"/>
      </w:pPr>
      <w:r>
        <w:t>2.</w:t>
      </w:r>
      <w:r>
        <w:tab/>
        <w:t>Training will be provided on the effective use of all provided safety equipment.</w:t>
      </w:r>
    </w:p>
    <w:p w14:paraId="05BD52DC" w14:textId="77777777" w:rsidR="00B51D39" w:rsidRDefault="00B51D39" w:rsidP="007B374E">
      <w:pPr>
        <w:ind w:left="1440" w:hanging="720"/>
      </w:pPr>
      <w:r>
        <w:t>3.</w:t>
      </w:r>
      <w:r>
        <w:tab/>
        <w:t>Safe work practice training will be provided for duties the entrant is required to perform.</w:t>
      </w:r>
    </w:p>
    <w:p w14:paraId="4B20764C" w14:textId="77777777" w:rsidR="00B51D39" w:rsidRDefault="00B51D39" w:rsidP="007B374E">
      <w:pPr>
        <w:ind w:left="1440" w:hanging="720"/>
      </w:pPr>
      <w:r>
        <w:lastRenderedPageBreak/>
        <w:t>4.</w:t>
      </w:r>
      <w:r>
        <w:tab/>
        <w:t>The training will establish employee proficiency in procedures and duties and will introduce new or revised procedures as necessary.</w:t>
      </w:r>
    </w:p>
    <w:p w14:paraId="37671A2D" w14:textId="77777777" w:rsidR="00B51D39" w:rsidRDefault="00B51D39" w:rsidP="007B374E">
      <w:pPr>
        <w:ind w:left="1440" w:hanging="720"/>
      </w:pPr>
      <w:r>
        <w:t>5.</w:t>
      </w:r>
      <w:r>
        <w:tab/>
        <w:t>The District will maintain certification that the training has been accomplished and will include:</w:t>
      </w:r>
    </w:p>
    <w:p w14:paraId="0963FEA7" w14:textId="77777777" w:rsidR="00B51D39" w:rsidRPr="00336880" w:rsidRDefault="00B51D39" w:rsidP="007B374E">
      <w:pPr>
        <w:rPr>
          <w:sz w:val="12"/>
          <w:szCs w:val="12"/>
        </w:rPr>
      </w:pPr>
    </w:p>
    <w:p w14:paraId="5C2CF906" w14:textId="77777777" w:rsidR="00B51D39" w:rsidRDefault="00B51D39" w:rsidP="00DC5824">
      <w:pPr>
        <w:tabs>
          <w:tab w:val="left" w:pos="1800"/>
        </w:tabs>
        <w:spacing w:line="276" w:lineRule="auto"/>
        <w:ind w:left="2160" w:hanging="720"/>
      </w:pPr>
      <w:r>
        <w:t>a.</w:t>
      </w:r>
      <w:r>
        <w:tab/>
        <w:t>Employee name</w:t>
      </w:r>
    </w:p>
    <w:p w14:paraId="445A4966" w14:textId="77777777" w:rsidR="00B51D39" w:rsidRDefault="00B51D39" w:rsidP="00DC5824">
      <w:pPr>
        <w:tabs>
          <w:tab w:val="left" w:pos="1800"/>
        </w:tabs>
        <w:spacing w:line="276" w:lineRule="auto"/>
        <w:ind w:left="2160" w:hanging="720"/>
      </w:pPr>
      <w:r>
        <w:t>b.</w:t>
      </w:r>
      <w:r>
        <w:tab/>
        <w:t>Dates of training</w:t>
      </w:r>
    </w:p>
    <w:p w14:paraId="56BEAF50" w14:textId="77777777" w:rsidR="00B51D39" w:rsidRDefault="00B51D39" w:rsidP="00DC5824">
      <w:pPr>
        <w:tabs>
          <w:tab w:val="left" w:pos="1800"/>
        </w:tabs>
        <w:spacing w:line="276" w:lineRule="auto"/>
        <w:ind w:left="2160" w:hanging="720"/>
      </w:pPr>
      <w:r>
        <w:t>c.</w:t>
      </w:r>
      <w:r>
        <w:tab/>
        <w:t>Description of training procedures or training handbook</w:t>
      </w:r>
    </w:p>
    <w:p w14:paraId="6C58610F" w14:textId="77777777" w:rsidR="00B51D39" w:rsidRDefault="00B51D39" w:rsidP="00DC5824">
      <w:pPr>
        <w:tabs>
          <w:tab w:val="left" w:pos="1800"/>
        </w:tabs>
        <w:spacing w:line="276" w:lineRule="auto"/>
        <w:ind w:left="2160" w:hanging="720"/>
      </w:pPr>
      <w:r>
        <w:t>d.</w:t>
      </w:r>
      <w:r>
        <w:tab/>
        <w:t>Signature or initials of the person(s) supervising the training.</w:t>
      </w:r>
    </w:p>
    <w:p w14:paraId="159063DA" w14:textId="77777777" w:rsidR="00EF549B" w:rsidRDefault="00EF549B" w:rsidP="007B374E">
      <w:pPr>
        <w:ind w:left="720" w:firstLine="720"/>
      </w:pPr>
    </w:p>
    <w:p w14:paraId="5F536F25" w14:textId="77777777" w:rsidR="00B51D39" w:rsidRDefault="00B51D39" w:rsidP="007B374E">
      <w:pPr>
        <w:ind w:left="1440" w:hanging="720"/>
      </w:pPr>
      <w:r>
        <w:t>6.</w:t>
      </w:r>
      <w:r>
        <w:tab/>
        <w:t>Training will be provided for each employee:</w:t>
      </w:r>
    </w:p>
    <w:p w14:paraId="1EDBCD30" w14:textId="77777777" w:rsidR="002710C0" w:rsidRDefault="002710C0" w:rsidP="007B374E">
      <w:pPr>
        <w:ind w:left="1440" w:hanging="720"/>
      </w:pPr>
    </w:p>
    <w:p w14:paraId="715B6FBE" w14:textId="77777777" w:rsidR="00B51D39" w:rsidRDefault="00B51D39" w:rsidP="00DC5824">
      <w:pPr>
        <w:tabs>
          <w:tab w:val="left" w:pos="1800"/>
        </w:tabs>
        <w:spacing w:line="276" w:lineRule="auto"/>
        <w:ind w:left="1800" w:hanging="360"/>
      </w:pPr>
      <w:r>
        <w:t>a.</w:t>
      </w:r>
      <w:r>
        <w:tab/>
        <w:t>Before the employee is first assigned duties</w:t>
      </w:r>
      <w:r w:rsidR="00DC5824">
        <w:t xml:space="preserve"> related to confined space </w:t>
      </w:r>
      <w:r>
        <w:t>entry.</w:t>
      </w:r>
    </w:p>
    <w:p w14:paraId="5BDACCE6" w14:textId="77777777" w:rsidR="00B51D39" w:rsidRDefault="00B51D39" w:rsidP="00DC5824">
      <w:pPr>
        <w:tabs>
          <w:tab w:val="left" w:pos="1800"/>
        </w:tabs>
        <w:spacing w:line="276" w:lineRule="auto"/>
        <w:ind w:left="2160" w:hanging="720"/>
      </w:pPr>
      <w:r>
        <w:t>b.</w:t>
      </w:r>
      <w:r>
        <w:tab/>
        <w:t>Before there is a change in the employee’s assigned duties.</w:t>
      </w:r>
    </w:p>
    <w:p w14:paraId="73F37D93" w14:textId="77777777" w:rsidR="00B51D39" w:rsidRDefault="00B51D39" w:rsidP="00DC5824">
      <w:pPr>
        <w:tabs>
          <w:tab w:val="left" w:pos="1800"/>
        </w:tabs>
        <w:spacing w:line="276" w:lineRule="auto"/>
        <w:ind w:left="1800" w:hanging="360"/>
      </w:pPr>
      <w:r>
        <w:t>c.</w:t>
      </w:r>
      <w:r>
        <w:tab/>
        <w:t>Whenever there is a change in the permit space operations that presents a serious hazard about which an employee has not been previously trained.</w:t>
      </w:r>
    </w:p>
    <w:p w14:paraId="5F25716D" w14:textId="77777777" w:rsidR="00B51D39" w:rsidRPr="00DC5824" w:rsidRDefault="00B51D39" w:rsidP="00DC5824">
      <w:pPr>
        <w:tabs>
          <w:tab w:val="left" w:pos="1800"/>
        </w:tabs>
        <w:spacing w:line="276" w:lineRule="auto"/>
        <w:ind w:left="1800" w:hanging="360"/>
      </w:pPr>
      <w:r>
        <w:t>d.</w:t>
      </w:r>
      <w:r>
        <w:tab/>
        <w:t>Whenever the District has reason to believe either that there are deviations from the permit space procedures required by established entry procedures</w:t>
      </w:r>
      <w:r w:rsidR="000E4010">
        <w:t>,</w:t>
      </w:r>
      <w:r>
        <w:t xml:space="preserve"> or that there are inadequacies in the employee’s knowledge or use of the established entry procedures.</w:t>
      </w:r>
    </w:p>
    <w:p w14:paraId="3A7D5AB5" w14:textId="77777777" w:rsidR="00B51D39" w:rsidRDefault="00B51D39" w:rsidP="007B374E"/>
    <w:p w14:paraId="760DB21C" w14:textId="77777777" w:rsidR="00B51D39" w:rsidRDefault="00B51D39" w:rsidP="007B374E">
      <w:r>
        <w:rPr>
          <w:b/>
        </w:rPr>
        <w:t>C.</w:t>
      </w:r>
      <w:r>
        <w:rPr>
          <w:b/>
        </w:rPr>
        <w:tab/>
        <w:t xml:space="preserve">Procedures and Practices for Confined Space Entry </w:t>
      </w:r>
    </w:p>
    <w:p w14:paraId="0676CCA5" w14:textId="77777777" w:rsidR="00B51D39" w:rsidRDefault="00B51D39" w:rsidP="007B374E"/>
    <w:p w14:paraId="16957BC8" w14:textId="77777777" w:rsidR="00B51D39" w:rsidRDefault="00B51D39" w:rsidP="007B374E">
      <w:pPr>
        <w:ind w:left="1440" w:hanging="720"/>
      </w:pPr>
      <w:r>
        <w:t>1.</w:t>
      </w:r>
      <w:r>
        <w:tab/>
      </w:r>
      <w:r w:rsidR="00BB1E16">
        <w:t>Before</w:t>
      </w:r>
      <w:r>
        <w:t xml:space="preserve"> entry to any confined space, all affected employees will follow the procedures in Appendix C.</w:t>
      </w:r>
    </w:p>
    <w:p w14:paraId="7FBA7714" w14:textId="77777777" w:rsidR="00B51D39" w:rsidRDefault="00B51D39" w:rsidP="007B374E">
      <w:pPr>
        <w:ind w:left="1440" w:hanging="720"/>
      </w:pPr>
      <w:r>
        <w:t>2.</w:t>
      </w:r>
      <w:r>
        <w:tab/>
        <w:t>Failure to follow the established confined space entry procedures could result in serious injury or death</w:t>
      </w:r>
      <w:r w:rsidR="00822C84">
        <w:t xml:space="preserve">. </w:t>
      </w:r>
      <w:r>
        <w:t>Deviation from the procedures will result in disciplinary action outlined in the District’s personnel policy.</w:t>
      </w:r>
    </w:p>
    <w:p w14:paraId="2F7728C9" w14:textId="77777777" w:rsidR="00B51D39" w:rsidRDefault="00B51D39" w:rsidP="007B374E">
      <w:pPr>
        <w:ind w:left="720" w:hanging="720"/>
      </w:pPr>
    </w:p>
    <w:p w14:paraId="09647DDD" w14:textId="77777777" w:rsidR="00B51D39" w:rsidRDefault="00B51D39" w:rsidP="007B374E">
      <w:pPr>
        <w:rPr>
          <w:b/>
        </w:rPr>
      </w:pPr>
      <w:r>
        <w:rPr>
          <w:b/>
        </w:rPr>
        <w:t>D.</w:t>
      </w:r>
      <w:r>
        <w:rPr>
          <w:b/>
        </w:rPr>
        <w:tab/>
        <w:t>Contractors</w:t>
      </w:r>
    </w:p>
    <w:p w14:paraId="6F3D4EC4" w14:textId="77777777" w:rsidR="00B51D39" w:rsidRDefault="00B51D39" w:rsidP="007B374E">
      <w:pPr>
        <w:rPr>
          <w:b/>
        </w:rPr>
      </w:pPr>
    </w:p>
    <w:p w14:paraId="1E0399FC" w14:textId="77777777" w:rsidR="00B51D39" w:rsidRDefault="00B51D39" w:rsidP="007B374E">
      <w:pPr>
        <w:pStyle w:val="Heading4"/>
        <w:numPr>
          <w:ilvl w:val="0"/>
          <w:numId w:val="0"/>
        </w:numPr>
        <w:ind w:left="720"/>
        <w:rPr>
          <w:b w:val="0"/>
        </w:rPr>
      </w:pPr>
      <w:r>
        <w:rPr>
          <w:b w:val="0"/>
        </w:rPr>
        <w:t xml:space="preserve">When a host employer arranges to have employees of a contractor perform work that involves permit space entry, the </w:t>
      </w:r>
      <w:r>
        <w:t>host employer</w:t>
      </w:r>
      <w:r>
        <w:rPr>
          <w:b w:val="0"/>
        </w:rPr>
        <w:t xml:space="preserve"> shall:</w:t>
      </w:r>
    </w:p>
    <w:p w14:paraId="0B3717DD" w14:textId="77777777" w:rsidR="00B51D39" w:rsidRDefault="00B51D39" w:rsidP="007B374E"/>
    <w:p w14:paraId="5B9B3F6B" w14:textId="77777777" w:rsidR="00B51D39" w:rsidRDefault="00B51D39" w:rsidP="007B374E">
      <w:pPr>
        <w:ind w:left="1440" w:hanging="720"/>
      </w:pPr>
      <w:r>
        <w:t>1.</w:t>
      </w:r>
      <w:r>
        <w:tab/>
        <w:t>Inform the contractor the workplace contains permit spaces and entry shall be only allowed through compliance with a program meeting the requirements of Title 8, section 5157</w:t>
      </w:r>
      <w:r w:rsidR="000E4010">
        <w:t>.</w:t>
      </w:r>
    </w:p>
    <w:p w14:paraId="6DDCC64F" w14:textId="77777777" w:rsidR="00B51D39" w:rsidRDefault="00B51D39" w:rsidP="007B374E">
      <w:pPr>
        <w:ind w:left="1440" w:hanging="720"/>
      </w:pPr>
      <w:r>
        <w:t>2.</w:t>
      </w:r>
      <w:r>
        <w:tab/>
        <w:t>Apprise the contractor of the hazards identified and host experience with the space</w:t>
      </w:r>
      <w:r w:rsidR="000E4010">
        <w:t>.</w:t>
      </w:r>
    </w:p>
    <w:p w14:paraId="49B0A7C1" w14:textId="77777777" w:rsidR="00B51D39" w:rsidRDefault="00B51D39" w:rsidP="007B374E">
      <w:pPr>
        <w:ind w:left="720"/>
      </w:pPr>
    </w:p>
    <w:p w14:paraId="1920760D" w14:textId="77777777" w:rsidR="00B51D39" w:rsidRDefault="00B51D39" w:rsidP="007B374E">
      <w:pPr>
        <w:ind w:left="1440" w:hanging="720"/>
      </w:pPr>
      <w:r>
        <w:t>3.</w:t>
      </w:r>
      <w:r>
        <w:tab/>
        <w:t>Apprise the contractor of any precautions or procedures the host has implemented for employees in or near the spaces the contractor will be working</w:t>
      </w:r>
      <w:r w:rsidR="000E4010">
        <w:t>.</w:t>
      </w:r>
    </w:p>
    <w:p w14:paraId="0D5D8986" w14:textId="77777777" w:rsidR="00B51D39" w:rsidRDefault="00B51D39" w:rsidP="007B374E">
      <w:pPr>
        <w:ind w:left="1440" w:hanging="720"/>
      </w:pPr>
      <w:r>
        <w:lastRenderedPageBreak/>
        <w:t>4.</w:t>
      </w:r>
      <w:r>
        <w:tab/>
        <w:t>Coordinate entry operations with the host when both the host employees and contractor employees will be working in or near permit spaces</w:t>
      </w:r>
      <w:r w:rsidR="000E4010">
        <w:t>.</w:t>
      </w:r>
    </w:p>
    <w:p w14:paraId="58718104" w14:textId="77777777" w:rsidR="00B51D39" w:rsidRDefault="00B51D39" w:rsidP="007B374E">
      <w:pPr>
        <w:ind w:left="1440" w:hanging="720"/>
      </w:pPr>
      <w:r>
        <w:t>5.</w:t>
      </w:r>
      <w:r>
        <w:tab/>
        <w:t>Debrief the contractor at the conclusion of entry operations regarding any hazards confronted or created in the permit spaces</w:t>
      </w:r>
      <w:r w:rsidR="000E4010">
        <w:t>.</w:t>
      </w:r>
    </w:p>
    <w:p w14:paraId="156F5E28" w14:textId="77777777" w:rsidR="00B51D39" w:rsidRDefault="00B51D39" w:rsidP="007B374E">
      <w:pPr>
        <w:ind w:left="1440" w:hanging="720"/>
      </w:pPr>
      <w:r>
        <w:t>6.</w:t>
      </w:r>
      <w:r>
        <w:tab/>
        <w:t>Ensure proper risk transfer is in place.</w:t>
      </w:r>
    </w:p>
    <w:p w14:paraId="6C7BE6FE" w14:textId="77777777" w:rsidR="00DE0AF6" w:rsidRDefault="00DE0AF6" w:rsidP="007B374E"/>
    <w:p w14:paraId="68597C88" w14:textId="77777777" w:rsidR="00B51D39" w:rsidRDefault="00B51D39" w:rsidP="007B374E">
      <w:r>
        <w:t xml:space="preserve">The </w:t>
      </w:r>
      <w:r>
        <w:rPr>
          <w:b/>
        </w:rPr>
        <w:t>contractor</w:t>
      </w:r>
      <w:r>
        <w:t xml:space="preserve"> shall:</w:t>
      </w:r>
    </w:p>
    <w:p w14:paraId="4C0B5ABA" w14:textId="77777777" w:rsidR="00B51D39" w:rsidRDefault="00B51D39" w:rsidP="007B374E"/>
    <w:p w14:paraId="6AA46BEE" w14:textId="77777777" w:rsidR="00B51D39" w:rsidRDefault="00B51D39" w:rsidP="007B374E">
      <w:pPr>
        <w:ind w:left="1440" w:hanging="720"/>
      </w:pPr>
      <w:r>
        <w:t>1.</w:t>
      </w:r>
      <w:r>
        <w:tab/>
        <w:t>Obtain any available information regarding permit space hazards and entry operations from the host employe</w:t>
      </w:r>
      <w:r w:rsidR="000E4010">
        <w:t>r.</w:t>
      </w:r>
    </w:p>
    <w:p w14:paraId="40CD8BE9" w14:textId="172F0CAA" w:rsidR="00B51D39" w:rsidRDefault="00B51D39" w:rsidP="007B374E">
      <w:pPr>
        <w:ind w:left="1440" w:hanging="720"/>
      </w:pPr>
      <w:r>
        <w:t>2.</w:t>
      </w:r>
      <w:r>
        <w:tab/>
        <w:t xml:space="preserve">Coordinate entry operations with the host employer when both host and contractor personnel </w:t>
      </w:r>
      <w:r w:rsidR="00D0140A">
        <w:t>are</w:t>
      </w:r>
      <w:r>
        <w:t xml:space="preserve"> working in or near permit spaces</w:t>
      </w:r>
      <w:r w:rsidR="000E4010">
        <w:t>.</w:t>
      </w:r>
    </w:p>
    <w:p w14:paraId="287D4C8D" w14:textId="77777777" w:rsidR="00B51D39" w:rsidRDefault="00B51D39" w:rsidP="007B374E">
      <w:pPr>
        <w:ind w:left="1440" w:hanging="720"/>
      </w:pPr>
      <w:r>
        <w:t>3.</w:t>
      </w:r>
      <w:r>
        <w:tab/>
        <w:t>Inform the host employer of the permit space program that the contractor will follow and of any hazards confronted or created in permit spaces, either through a debriefing or during the entry operation.</w:t>
      </w:r>
    </w:p>
    <w:p w14:paraId="69EE8E11" w14:textId="77777777" w:rsidR="00B51D39" w:rsidRDefault="00B51D39" w:rsidP="007B374E"/>
    <w:p w14:paraId="7FCD2200" w14:textId="77777777" w:rsidR="00B51D39" w:rsidRDefault="00B51D39" w:rsidP="007B374E">
      <w:pPr>
        <w:rPr>
          <w:b/>
        </w:rPr>
      </w:pPr>
      <w:smartTag w:uri="urn:schemas-microsoft-com:office:smarttags" w:element="place">
        <w:r>
          <w:rPr>
            <w:b/>
          </w:rPr>
          <w:t>E.</w:t>
        </w:r>
        <w:r>
          <w:rPr>
            <w:b/>
          </w:rPr>
          <w:tab/>
          <w:t>Recordkeeping</w:t>
        </w:r>
      </w:smartTag>
    </w:p>
    <w:p w14:paraId="7B9E558E" w14:textId="77777777" w:rsidR="00B51D39" w:rsidRDefault="00B51D39" w:rsidP="007B374E">
      <w:pPr>
        <w:rPr>
          <w:b/>
        </w:rPr>
      </w:pPr>
    </w:p>
    <w:p w14:paraId="044516A9" w14:textId="77777777" w:rsidR="00B51D39" w:rsidRDefault="00B51D39" w:rsidP="007B374E">
      <w:pPr>
        <w:tabs>
          <w:tab w:val="left" w:pos="720"/>
          <w:tab w:val="left" w:pos="1440"/>
        </w:tabs>
        <w:ind w:left="1440" w:hanging="1440"/>
      </w:pPr>
      <w:r>
        <w:tab/>
        <w:t>1.</w:t>
      </w:r>
      <w:r>
        <w:tab/>
        <w:t>The Pre-Entry Checklist and Confined Space Entry Permit must be kept at the site for the duration of the work.</w:t>
      </w:r>
    </w:p>
    <w:p w14:paraId="6982FE6D" w14:textId="77777777" w:rsidR="00B51D39" w:rsidRDefault="00B51D39" w:rsidP="007B374E">
      <w:pPr>
        <w:tabs>
          <w:tab w:val="left" w:pos="720"/>
        </w:tabs>
        <w:ind w:left="1440" w:hanging="1440"/>
      </w:pPr>
      <w:r>
        <w:tab/>
        <w:t>2.</w:t>
      </w:r>
      <w:r>
        <w:tab/>
        <w:t>The Pre-Entry Checklist and Confined Space Entry Permit must be maintained for at least one year and made accessible to employees and their representatives.</w:t>
      </w:r>
    </w:p>
    <w:p w14:paraId="61677BCE" w14:textId="77777777" w:rsidR="00B51D39" w:rsidRDefault="00B51D39" w:rsidP="007B374E"/>
    <w:p w14:paraId="5A05705E" w14:textId="77777777" w:rsidR="00B51D39" w:rsidRDefault="00B51D39" w:rsidP="007B374E">
      <w:pPr>
        <w:rPr>
          <w:b/>
        </w:rPr>
      </w:pPr>
      <w:r>
        <w:rPr>
          <w:b/>
        </w:rPr>
        <w:t>F.</w:t>
      </w:r>
      <w:r>
        <w:rPr>
          <w:b/>
        </w:rPr>
        <w:tab/>
        <w:t>Program Review</w:t>
      </w:r>
    </w:p>
    <w:p w14:paraId="1DB49A85" w14:textId="77777777" w:rsidR="00B51D39" w:rsidRPr="00B76561" w:rsidRDefault="00B51D39" w:rsidP="007B374E">
      <w:pPr>
        <w:pStyle w:val="Heading3"/>
        <w:numPr>
          <w:ilvl w:val="0"/>
          <w:numId w:val="0"/>
        </w:numPr>
        <w:ind w:left="720"/>
        <w:rPr>
          <w:b w:val="0"/>
        </w:rPr>
        <w:sectPr w:rsidR="00B51D39" w:rsidRPr="00B76561" w:rsidSect="00A535F8">
          <w:footerReference w:type="default" r:id="rId17"/>
          <w:pgSz w:w="12240" w:h="15840" w:code="1"/>
          <w:pgMar w:top="1152" w:right="1440" w:bottom="1440" w:left="1440" w:header="1152" w:footer="720" w:gutter="0"/>
          <w:cols w:space="720"/>
        </w:sectPr>
      </w:pPr>
      <w:r>
        <w:rPr>
          <w:b w:val="0"/>
        </w:rPr>
        <w:t>The permits and checklists are to be reviewed within one (1) year after entry to revise the program as necessary to ensure employees participating in confined space entry operations are protected from permit space hazards.</w:t>
      </w:r>
    </w:p>
    <w:p w14:paraId="3498A806" w14:textId="77777777" w:rsidR="00B51D39" w:rsidRDefault="00B51D39">
      <w:pPr>
        <w:pStyle w:val="Title"/>
      </w:pPr>
      <w:r>
        <w:lastRenderedPageBreak/>
        <w:t>Confined Space Program</w:t>
      </w:r>
    </w:p>
    <w:p w14:paraId="5F72C180" w14:textId="77777777" w:rsidR="00B51D39" w:rsidRDefault="00B51D39">
      <w:pPr>
        <w:jc w:val="center"/>
        <w:rPr>
          <w:b/>
        </w:rPr>
      </w:pPr>
    </w:p>
    <w:p w14:paraId="507624BD" w14:textId="77777777" w:rsidR="00B51D39" w:rsidRDefault="00B51D39">
      <w:pPr>
        <w:jc w:val="center"/>
        <w:rPr>
          <w:b/>
        </w:rPr>
      </w:pPr>
    </w:p>
    <w:p w14:paraId="5F6C4D4F" w14:textId="77777777" w:rsidR="00B51D39" w:rsidRDefault="00B51D39">
      <w:pPr>
        <w:jc w:val="center"/>
        <w:rPr>
          <w:b/>
        </w:rPr>
      </w:pPr>
      <w:r>
        <w:rPr>
          <w:b/>
        </w:rPr>
        <w:t>Appendices</w:t>
      </w:r>
    </w:p>
    <w:p w14:paraId="58DECA0E" w14:textId="77777777" w:rsidR="00B51D39" w:rsidRDefault="00B51D39">
      <w:pPr>
        <w:jc w:val="center"/>
        <w:rPr>
          <w:b/>
        </w:rPr>
      </w:pPr>
    </w:p>
    <w:p w14:paraId="75FA6CAD" w14:textId="77777777" w:rsidR="00B51D39" w:rsidRDefault="00B51D39">
      <w:pPr>
        <w:jc w:val="center"/>
        <w:rPr>
          <w:b/>
        </w:rPr>
      </w:pPr>
    </w:p>
    <w:p w14:paraId="232810C6" w14:textId="77777777" w:rsidR="00B51D39" w:rsidRDefault="00B51D39">
      <w:pPr>
        <w:jc w:val="center"/>
        <w:rPr>
          <w:b/>
        </w:rPr>
      </w:pPr>
    </w:p>
    <w:p w14:paraId="5318535F" w14:textId="77777777" w:rsidR="00B51D39" w:rsidRDefault="00B51D39">
      <w:pPr>
        <w:jc w:val="center"/>
        <w:rPr>
          <w:b/>
        </w:rPr>
      </w:pPr>
    </w:p>
    <w:p w14:paraId="67433C60" w14:textId="77777777" w:rsidR="00B51D39" w:rsidRDefault="00B51D39">
      <w:pPr>
        <w:rPr>
          <w:b/>
        </w:rPr>
      </w:pPr>
      <w:r>
        <w:rPr>
          <w:b/>
        </w:rPr>
        <w:t>A.</w:t>
      </w:r>
      <w:r>
        <w:rPr>
          <w:b/>
        </w:rPr>
        <w:tab/>
        <w:t>California Code of Re</w:t>
      </w:r>
      <w:r w:rsidR="00B76561">
        <w:rPr>
          <w:b/>
        </w:rPr>
        <w:t>gulations,</w:t>
      </w:r>
      <w:r>
        <w:rPr>
          <w:b/>
        </w:rPr>
        <w:t xml:space="preserve"> Confined Spaces</w:t>
      </w:r>
    </w:p>
    <w:p w14:paraId="1970190D" w14:textId="77777777" w:rsidR="00B51D39" w:rsidRDefault="00B51D39">
      <w:pPr>
        <w:rPr>
          <w:b/>
        </w:rPr>
      </w:pPr>
    </w:p>
    <w:p w14:paraId="7C7DC9F5" w14:textId="77777777" w:rsidR="00B51D39" w:rsidRDefault="00B51D39">
      <w:pPr>
        <w:rPr>
          <w:b/>
        </w:rPr>
      </w:pPr>
      <w:r>
        <w:rPr>
          <w:b/>
        </w:rPr>
        <w:t>B.</w:t>
      </w:r>
      <w:r>
        <w:rPr>
          <w:b/>
        </w:rPr>
        <w:tab/>
        <w:t>List of Identified Confined Spaces</w:t>
      </w:r>
    </w:p>
    <w:p w14:paraId="00B9ABBA" w14:textId="77777777" w:rsidR="00B51D39" w:rsidRDefault="00B51D39">
      <w:pPr>
        <w:rPr>
          <w:b/>
        </w:rPr>
      </w:pPr>
    </w:p>
    <w:p w14:paraId="6DFDAB73" w14:textId="77777777" w:rsidR="00B51D39" w:rsidRDefault="00B51D39">
      <w:pPr>
        <w:rPr>
          <w:b/>
        </w:rPr>
      </w:pPr>
      <w:r>
        <w:rPr>
          <w:b/>
        </w:rPr>
        <w:t>C.</w:t>
      </w:r>
      <w:r>
        <w:rPr>
          <w:b/>
        </w:rPr>
        <w:tab/>
        <w:t>Procedures and Practices for Confined Space Entry</w:t>
      </w:r>
    </w:p>
    <w:p w14:paraId="37A7536A" w14:textId="77777777" w:rsidR="00B51D39" w:rsidRDefault="00B51D39">
      <w:pPr>
        <w:rPr>
          <w:b/>
        </w:rPr>
      </w:pPr>
    </w:p>
    <w:p w14:paraId="2937D975" w14:textId="77777777" w:rsidR="00B51D39" w:rsidRDefault="00B51D39">
      <w:pPr>
        <w:rPr>
          <w:b/>
        </w:rPr>
      </w:pPr>
      <w:r>
        <w:rPr>
          <w:b/>
        </w:rPr>
        <w:t>D.</w:t>
      </w:r>
      <w:r>
        <w:rPr>
          <w:b/>
        </w:rPr>
        <w:tab/>
        <w:t>Permit, Pre-entry Checklist</w:t>
      </w:r>
    </w:p>
    <w:p w14:paraId="5D1945A9" w14:textId="77777777" w:rsidR="00B51D39" w:rsidRDefault="00B51D39"/>
    <w:p w14:paraId="5E9E3013" w14:textId="51A8AD69" w:rsidR="008D30F6" w:rsidRPr="00C80567" w:rsidRDefault="008D30F6">
      <w:pPr>
        <w:rPr>
          <w:b/>
          <w:bCs/>
        </w:rPr>
        <w:sectPr w:rsidR="008D30F6" w:rsidRPr="00C80567" w:rsidSect="00A535F8">
          <w:footerReference w:type="default" r:id="rId18"/>
          <w:pgSz w:w="12240" w:h="15840" w:code="1"/>
          <w:pgMar w:top="1152" w:right="1440" w:bottom="1440" w:left="1440" w:header="1152" w:footer="720" w:gutter="0"/>
          <w:cols w:space="720"/>
        </w:sectPr>
      </w:pPr>
      <w:r w:rsidRPr="00C80567">
        <w:rPr>
          <w:b/>
          <w:bCs/>
        </w:rPr>
        <w:t>E</w:t>
      </w:r>
      <w:r w:rsidR="00F37195" w:rsidRPr="00C80567">
        <w:rPr>
          <w:b/>
          <w:bCs/>
        </w:rPr>
        <w:t>.</w:t>
      </w:r>
      <w:r w:rsidR="00F37195" w:rsidRPr="00C80567">
        <w:rPr>
          <w:b/>
          <w:bCs/>
        </w:rPr>
        <w:tab/>
      </w:r>
      <w:r w:rsidR="00C80567" w:rsidRPr="00C80567">
        <w:rPr>
          <w:b/>
          <w:bCs/>
        </w:rPr>
        <w:t>Sample Confined Space Contractor Briefing Checklist</w:t>
      </w:r>
    </w:p>
    <w:p w14:paraId="75A7292F" w14:textId="77777777" w:rsidR="00B51D39" w:rsidRDefault="00B51D39" w:rsidP="00B76561">
      <w:pPr>
        <w:pStyle w:val="Title"/>
        <w:rPr>
          <w:sz w:val="28"/>
        </w:rPr>
      </w:pPr>
      <w:r>
        <w:rPr>
          <w:sz w:val="28"/>
        </w:rPr>
        <w:lastRenderedPageBreak/>
        <w:t>Appendix A</w:t>
      </w:r>
    </w:p>
    <w:p w14:paraId="28E3D993" w14:textId="77777777" w:rsidR="00B51D39" w:rsidRDefault="00B51D39">
      <w:pPr>
        <w:jc w:val="center"/>
        <w:rPr>
          <w:b/>
        </w:rPr>
      </w:pPr>
    </w:p>
    <w:p w14:paraId="481EACA6" w14:textId="77777777" w:rsidR="00B51D39" w:rsidRDefault="00B51D39">
      <w:pPr>
        <w:jc w:val="center"/>
        <w:rPr>
          <w:b/>
        </w:rPr>
      </w:pPr>
      <w:smartTag w:uri="urn:schemas-microsoft-com:office:smarttags" w:element="place">
        <w:smartTag w:uri="urn:schemas-microsoft-com:office:smarttags" w:element="State">
          <w:r>
            <w:rPr>
              <w:b/>
            </w:rPr>
            <w:t>California</w:t>
          </w:r>
        </w:smartTag>
      </w:smartTag>
      <w:r>
        <w:rPr>
          <w:b/>
        </w:rPr>
        <w:t xml:space="preserve"> Code of Regulations</w:t>
      </w:r>
    </w:p>
    <w:p w14:paraId="5BD24ABF" w14:textId="77777777" w:rsidR="00B51D39" w:rsidRDefault="00B51D39">
      <w:pPr>
        <w:jc w:val="center"/>
        <w:rPr>
          <w:b/>
        </w:rPr>
      </w:pPr>
      <w:r>
        <w:rPr>
          <w:b/>
        </w:rPr>
        <w:t>Title 8, Article 108</w:t>
      </w:r>
    </w:p>
    <w:p w14:paraId="2D8A778D" w14:textId="77777777" w:rsidR="00B51D39" w:rsidRDefault="00B51D39">
      <w:pPr>
        <w:jc w:val="center"/>
        <w:rPr>
          <w:b/>
        </w:rPr>
      </w:pPr>
      <w:r>
        <w:rPr>
          <w:b/>
        </w:rPr>
        <w:t>Confined Spaces</w:t>
      </w:r>
    </w:p>
    <w:p w14:paraId="341920DC" w14:textId="77777777" w:rsidR="00B51D39" w:rsidRDefault="00B51D39">
      <w:pPr>
        <w:jc w:val="center"/>
      </w:pPr>
    </w:p>
    <w:p w14:paraId="430E5A15" w14:textId="77777777" w:rsidR="00647C7E" w:rsidRDefault="00647C7E">
      <w:pPr>
        <w:rPr>
          <w:b/>
        </w:rPr>
      </w:pPr>
    </w:p>
    <w:p w14:paraId="18A2C062" w14:textId="77777777" w:rsidR="00B51D39" w:rsidRPr="00647C7E" w:rsidRDefault="00B76561">
      <w:pPr>
        <w:rPr>
          <w:b/>
        </w:rPr>
      </w:pPr>
      <w:r>
        <w:t>The</w:t>
      </w:r>
      <w:r w:rsidR="00B51D39">
        <w:t xml:space="preserve"> information</w:t>
      </w:r>
      <w:r>
        <w:t xml:space="preserve"> below</w:t>
      </w:r>
      <w:r w:rsidR="00B51D39">
        <w:t xml:space="preserve"> is provided free of charge by the Department of Industrial Relations from its web site at </w:t>
      </w:r>
      <w:hyperlink r:id="rId19" w:history="1">
        <w:r w:rsidR="00B51D39">
          <w:rPr>
            <w:rStyle w:val="Hyperlink"/>
          </w:rPr>
          <w:t>www.dir.ca.gov</w:t>
        </w:r>
      </w:hyperlink>
      <w:r w:rsidR="00B51D39">
        <w:t xml:space="preserve">. </w:t>
      </w:r>
    </w:p>
    <w:p w14:paraId="36BB2088" w14:textId="77777777" w:rsidR="00B51D39" w:rsidRDefault="00B51D39"/>
    <w:p w14:paraId="43DBCC56" w14:textId="77777777" w:rsidR="00B76561" w:rsidRPr="003178C2" w:rsidRDefault="003178C2" w:rsidP="00444334">
      <w:pPr>
        <w:spacing w:line="276" w:lineRule="auto"/>
        <w:outlineLvl w:val="0"/>
        <w:rPr>
          <w:rFonts w:cs="Arial"/>
          <w:b/>
          <w:bCs/>
          <w:color w:val="333333"/>
          <w:kern w:val="36"/>
          <w:szCs w:val="24"/>
        </w:rPr>
      </w:pPr>
      <w:r w:rsidRPr="003178C2">
        <w:rPr>
          <w:rFonts w:cs="Arial"/>
          <w:b/>
          <w:bCs/>
          <w:color w:val="333333"/>
          <w:kern w:val="36"/>
          <w:szCs w:val="24"/>
        </w:rPr>
        <w:t>§5156. Sco</w:t>
      </w:r>
      <w:r>
        <w:rPr>
          <w:rFonts w:cs="Arial"/>
          <w:b/>
          <w:bCs/>
          <w:color w:val="333333"/>
          <w:kern w:val="36"/>
          <w:szCs w:val="24"/>
        </w:rPr>
        <w:t>pe, Application</w:t>
      </w:r>
      <w:r w:rsidR="00BB1E16">
        <w:rPr>
          <w:rFonts w:cs="Arial"/>
          <w:b/>
          <w:bCs/>
          <w:color w:val="333333"/>
          <w:kern w:val="36"/>
          <w:szCs w:val="24"/>
        </w:rPr>
        <w:t>,</w:t>
      </w:r>
      <w:r>
        <w:rPr>
          <w:rFonts w:cs="Arial"/>
          <w:b/>
          <w:bCs/>
          <w:color w:val="333333"/>
          <w:kern w:val="36"/>
          <w:szCs w:val="24"/>
        </w:rPr>
        <w:t xml:space="preserve"> and Definitions  </w:t>
      </w:r>
      <w:hyperlink r:id="rId20" w:history="1">
        <w:r w:rsidRPr="003178C2">
          <w:rPr>
            <w:color w:val="0000FF"/>
            <w:u w:val="single"/>
          </w:rPr>
          <w:t>https://www.dir.ca.gov/title8/5156.html</w:t>
        </w:r>
      </w:hyperlink>
    </w:p>
    <w:p w14:paraId="623ACB4B" w14:textId="77777777" w:rsidR="00B76561" w:rsidRDefault="00B76561" w:rsidP="00444334">
      <w:pPr>
        <w:spacing w:line="276" w:lineRule="auto"/>
        <w:outlineLvl w:val="0"/>
      </w:pPr>
      <w:r w:rsidRPr="00B76561">
        <w:rPr>
          <w:rFonts w:cs="Arial"/>
          <w:b/>
          <w:bCs/>
          <w:color w:val="333333"/>
          <w:kern w:val="36"/>
          <w:szCs w:val="24"/>
        </w:rPr>
        <w:t>§5157. Permit-Required Confined Spaces</w:t>
      </w:r>
      <w:r>
        <w:rPr>
          <w:rFonts w:cs="Arial"/>
          <w:b/>
          <w:bCs/>
          <w:color w:val="333333"/>
          <w:kern w:val="36"/>
          <w:szCs w:val="24"/>
        </w:rPr>
        <w:t xml:space="preserve">    </w:t>
      </w:r>
      <w:r w:rsidRPr="00B76561">
        <w:rPr>
          <w:color w:val="0000FF"/>
          <w:u w:val="single"/>
        </w:rPr>
        <w:t>https://www.dir.ca.gov/title8/5157.html</w:t>
      </w:r>
    </w:p>
    <w:p w14:paraId="0495E41A" w14:textId="77777777" w:rsidR="00B76561" w:rsidRDefault="00B76561" w:rsidP="00444334">
      <w:pPr>
        <w:spacing w:line="276" w:lineRule="auto"/>
        <w:outlineLvl w:val="0"/>
      </w:pPr>
      <w:r w:rsidRPr="00B76561">
        <w:rPr>
          <w:rFonts w:cs="Arial"/>
          <w:b/>
          <w:bCs/>
          <w:color w:val="333333"/>
          <w:kern w:val="36"/>
          <w:szCs w:val="24"/>
        </w:rPr>
        <w:t xml:space="preserve">§5158. </w:t>
      </w:r>
      <w:r>
        <w:rPr>
          <w:rFonts w:cs="Arial"/>
          <w:b/>
          <w:bCs/>
          <w:color w:val="333333"/>
          <w:kern w:val="36"/>
          <w:szCs w:val="24"/>
        </w:rPr>
        <w:t xml:space="preserve">Other Confined Space Operations    </w:t>
      </w:r>
      <w:hyperlink r:id="rId21" w:history="1">
        <w:r w:rsidRPr="00B76561">
          <w:rPr>
            <w:color w:val="0000FF"/>
            <w:u w:val="single"/>
          </w:rPr>
          <w:t>https://www.dir.ca.gov/title8/5158.html</w:t>
        </w:r>
      </w:hyperlink>
    </w:p>
    <w:p w14:paraId="055C637C" w14:textId="77777777" w:rsidR="00B76561" w:rsidRDefault="00B76561" w:rsidP="00F93FE9">
      <w:pPr>
        <w:rPr>
          <w:rFonts w:ascii="Calibri" w:eastAsia="Calibri" w:hAnsi="Calibri"/>
          <w:sz w:val="22"/>
          <w:szCs w:val="22"/>
        </w:rPr>
      </w:pPr>
    </w:p>
    <w:p w14:paraId="44613BB4" w14:textId="77777777" w:rsidR="00B76561" w:rsidRPr="00B76561" w:rsidRDefault="00000000" w:rsidP="00F93FE9">
      <w:pPr>
        <w:rPr>
          <w:rFonts w:eastAsia="Calibri" w:cs="Arial"/>
          <w:szCs w:val="24"/>
        </w:rPr>
      </w:pPr>
      <w:hyperlink r:id="rId22" w:history="1">
        <w:r w:rsidR="00B76561" w:rsidRPr="00B76561">
          <w:rPr>
            <w:rFonts w:eastAsia="Calibri" w:cs="Arial"/>
            <w:color w:val="0563C1"/>
            <w:szCs w:val="24"/>
            <w:u w:val="single"/>
          </w:rPr>
          <w:t>Cal/OSHA Confined Space Guide for General Industry</w:t>
        </w:r>
      </w:hyperlink>
      <w:r w:rsidR="00B76561" w:rsidRPr="00B76561">
        <w:rPr>
          <w:rFonts w:eastAsia="Calibri" w:cs="Arial"/>
          <w:szCs w:val="24"/>
        </w:rPr>
        <w:t xml:space="preserve"> – Question and Answer format and FAQ’s</w:t>
      </w:r>
    </w:p>
    <w:p w14:paraId="613C2FF2" w14:textId="77777777" w:rsidR="00B76561" w:rsidRPr="00B76561" w:rsidRDefault="00000000" w:rsidP="00F93FE9">
      <w:pPr>
        <w:rPr>
          <w:rFonts w:eastAsia="Calibri" w:cs="Arial"/>
          <w:szCs w:val="24"/>
        </w:rPr>
      </w:pPr>
      <w:hyperlink r:id="rId23" w:history="1">
        <w:r w:rsidR="00B76561" w:rsidRPr="00B76561">
          <w:rPr>
            <w:rFonts w:eastAsia="Calibri" w:cs="Arial"/>
            <w:color w:val="0563C1"/>
            <w:szCs w:val="24"/>
            <w:u w:val="single"/>
          </w:rPr>
          <w:t>Cal/OSHA Sample CSE Permit - #1</w:t>
        </w:r>
      </w:hyperlink>
    </w:p>
    <w:p w14:paraId="5D0842A9" w14:textId="77777777" w:rsidR="00B76561" w:rsidRPr="00B76561" w:rsidRDefault="00000000" w:rsidP="00444334">
      <w:pPr>
        <w:rPr>
          <w:rFonts w:cs="Arial"/>
          <w:b/>
          <w:bCs/>
          <w:color w:val="333333"/>
          <w:kern w:val="36"/>
          <w:szCs w:val="24"/>
        </w:rPr>
      </w:pPr>
      <w:hyperlink r:id="rId24" w:history="1">
        <w:r w:rsidR="00B76561" w:rsidRPr="00B76561">
          <w:rPr>
            <w:rFonts w:eastAsia="Calibri" w:cs="Arial"/>
            <w:color w:val="0563C1"/>
            <w:szCs w:val="24"/>
            <w:u w:val="single"/>
          </w:rPr>
          <w:t>Cal/OSHA Sample CSE Permit - #2</w:t>
        </w:r>
      </w:hyperlink>
    </w:p>
    <w:p w14:paraId="20F22EE1" w14:textId="77777777" w:rsidR="00B76561" w:rsidRPr="00B76561" w:rsidRDefault="00B76561" w:rsidP="00B76561">
      <w:pPr>
        <w:spacing w:before="300" w:after="300"/>
        <w:outlineLvl w:val="0"/>
        <w:rPr>
          <w:rFonts w:cs="Arial"/>
          <w:b/>
          <w:bCs/>
          <w:color w:val="333333"/>
          <w:kern w:val="36"/>
          <w:szCs w:val="24"/>
        </w:rPr>
        <w:sectPr w:rsidR="00B76561" w:rsidRPr="00B76561" w:rsidSect="000760E5">
          <w:pgSz w:w="12240" w:h="15840" w:code="1"/>
          <w:pgMar w:top="1152" w:right="1440" w:bottom="1440" w:left="1440" w:header="1152" w:footer="720" w:gutter="0"/>
          <w:cols w:space="720"/>
        </w:sectPr>
      </w:pPr>
      <w:r>
        <w:rPr>
          <w:rFonts w:cs="Arial"/>
          <w:b/>
          <w:bCs/>
          <w:color w:val="333333"/>
          <w:kern w:val="36"/>
          <w:szCs w:val="24"/>
        </w:rPr>
        <w:t xml:space="preserve"> </w:t>
      </w:r>
    </w:p>
    <w:p w14:paraId="05FD2D48" w14:textId="77777777" w:rsidR="00B51D39" w:rsidRDefault="00B51D39">
      <w:pPr>
        <w:pStyle w:val="Title"/>
        <w:rPr>
          <w:sz w:val="28"/>
        </w:rPr>
      </w:pPr>
      <w:r>
        <w:rPr>
          <w:sz w:val="28"/>
        </w:rPr>
        <w:lastRenderedPageBreak/>
        <w:t>Appendix B</w:t>
      </w:r>
    </w:p>
    <w:p w14:paraId="5CBED7D4" w14:textId="77777777" w:rsidR="00B51D39" w:rsidRDefault="00B51D39">
      <w:pPr>
        <w:jc w:val="center"/>
        <w:rPr>
          <w:b/>
        </w:rPr>
      </w:pPr>
    </w:p>
    <w:p w14:paraId="206AD475" w14:textId="77777777" w:rsidR="00B51D39" w:rsidRDefault="00B51D39">
      <w:pPr>
        <w:pStyle w:val="Heading5"/>
      </w:pPr>
      <w:r>
        <w:t>List of Identified Confined Spaces</w:t>
      </w:r>
    </w:p>
    <w:p w14:paraId="3D654A52" w14:textId="77777777" w:rsidR="00927849" w:rsidRDefault="00927849" w:rsidP="00927849"/>
    <w:p w14:paraId="71E10001" w14:textId="77777777" w:rsidR="00927849" w:rsidRDefault="00927849" w:rsidP="00927849"/>
    <w:p w14:paraId="5FCA2CDC" w14:textId="77777777" w:rsidR="00927849" w:rsidRPr="00927849" w:rsidRDefault="007C1AC3" w:rsidP="00927849">
      <w:r>
        <w:t>The Employer</w:t>
      </w:r>
      <w:r w:rsidR="00927849">
        <w:t xml:space="preserve"> must inventory and evaluate the hazards of each confined space in the workplace. This can be accomplished by listing each confined space, where it is located, how often the space may be entered</w:t>
      </w:r>
      <w:r w:rsidR="00C20FC7">
        <w:t>,</w:t>
      </w:r>
      <w:r w:rsidR="00927849">
        <w:t xml:space="preserve"> and the classification of the confined space</w:t>
      </w:r>
      <w:r w:rsidR="00822C84">
        <w:t xml:space="preserve">. </w:t>
      </w:r>
      <w:r w:rsidR="00A94CF1">
        <w:t>Evaluation should be conducted initially and reviewed annually.</w:t>
      </w:r>
    </w:p>
    <w:p w14:paraId="6A27CF8F" w14:textId="77777777" w:rsidR="00B51D39" w:rsidRDefault="00B51D39"/>
    <w:p w14:paraId="14528069" w14:textId="77777777" w:rsidR="007C1AC3" w:rsidRDefault="007C1AC3"/>
    <w:tbl>
      <w:tblPr>
        <w:tblW w:w="9517" w:type="dxa"/>
        <w:tblLayout w:type="fixed"/>
        <w:tblLook w:val="04A0" w:firstRow="1" w:lastRow="0" w:firstColumn="1" w:lastColumn="0" w:noHBand="0" w:noVBand="1"/>
      </w:tblPr>
      <w:tblGrid>
        <w:gridCol w:w="1183"/>
        <w:gridCol w:w="2581"/>
        <w:gridCol w:w="1344"/>
        <w:gridCol w:w="628"/>
        <w:gridCol w:w="537"/>
        <w:gridCol w:w="1541"/>
        <w:gridCol w:w="1703"/>
      </w:tblGrid>
      <w:tr w:rsidR="00280D81" w:rsidRPr="007C1AC3" w14:paraId="35303F36" w14:textId="77777777" w:rsidTr="00280D81">
        <w:trPr>
          <w:trHeight w:val="280"/>
        </w:trPr>
        <w:tc>
          <w:tcPr>
            <w:tcW w:w="1183" w:type="dxa"/>
            <w:tcBorders>
              <w:top w:val="single" w:sz="4" w:space="0" w:color="auto"/>
              <w:left w:val="nil"/>
              <w:bottom w:val="single" w:sz="4" w:space="0" w:color="auto"/>
              <w:right w:val="nil"/>
            </w:tcBorders>
            <w:shd w:val="clear" w:color="000000" w:fill="000000"/>
            <w:vAlign w:val="bottom"/>
            <w:hideMark/>
          </w:tcPr>
          <w:p w14:paraId="3C14FF5B" w14:textId="77777777" w:rsidR="007C1AC3" w:rsidRPr="007C1AC3" w:rsidRDefault="007C1AC3" w:rsidP="007C1AC3">
            <w:pPr>
              <w:jc w:val="center"/>
              <w:rPr>
                <w:rFonts w:ascii="Calibri" w:hAnsi="Calibri" w:cs="Calibri"/>
                <w:b/>
                <w:bCs/>
                <w:color w:val="FFFFFF"/>
                <w:sz w:val="22"/>
                <w:szCs w:val="22"/>
              </w:rPr>
            </w:pPr>
            <w:r w:rsidRPr="007C1AC3">
              <w:rPr>
                <w:rFonts w:ascii="Calibri" w:hAnsi="Calibri" w:cs="Calibri"/>
                <w:b/>
                <w:bCs/>
                <w:color w:val="FFFFFF"/>
                <w:sz w:val="22"/>
                <w:szCs w:val="22"/>
              </w:rPr>
              <w:t> </w:t>
            </w:r>
          </w:p>
        </w:tc>
        <w:tc>
          <w:tcPr>
            <w:tcW w:w="2581" w:type="dxa"/>
            <w:tcBorders>
              <w:top w:val="single" w:sz="4" w:space="0" w:color="auto"/>
              <w:left w:val="nil"/>
              <w:bottom w:val="single" w:sz="4" w:space="0" w:color="auto"/>
              <w:right w:val="nil"/>
            </w:tcBorders>
            <w:shd w:val="clear" w:color="000000" w:fill="000000"/>
            <w:vAlign w:val="bottom"/>
            <w:hideMark/>
          </w:tcPr>
          <w:p w14:paraId="0C951D47" w14:textId="77777777" w:rsidR="007C1AC3" w:rsidRPr="007C1AC3" w:rsidRDefault="007C1AC3" w:rsidP="007C1AC3">
            <w:pPr>
              <w:jc w:val="center"/>
              <w:rPr>
                <w:rFonts w:ascii="Calibri" w:hAnsi="Calibri" w:cs="Calibri"/>
                <w:b/>
                <w:bCs/>
                <w:color w:val="FFFFFF"/>
                <w:sz w:val="22"/>
                <w:szCs w:val="22"/>
              </w:rPr>
            </w:pPr>
            <w:r w:rsidRPr="007C1AC3">
              <w:rPr>
                <w:rFonts w:ascii="Calibri" w:hAnsi="Calibri" w:cs="Calibri"/>
                <w:b/>
                <w:bCs/>
                <w:color w:val="FFFFFF"/>
                <w:sz w:val="22"/>
                <w:szCs w:val="22"/>
              </w:rPr>
              <w:t> </w:t>
            </w:r>
          </w:p>
        </w:tc>
        <w:tc>
          <w:tcPr>
            <w:tcW w:w="1972" w:type="dxa"/>
            <w:gridSpan w:val="2"/>
            <w:tcBorders>
              <w:top w:val="single" w:sz="4" w:space="0" w:color="auto"/>
              <w:left w:val="nil"/>
              <w:bottom w:val="single" w:sz="4" w:space="0" w:color="auto"/>
              <w:right w:val="nil"/>
            </w:tcBorders>
            <w:shd w:val="clear" w:color="000000" w:fill="000000"/>
            <w:vAlign w:val="bottom"/>
            <w:hideMark/>
          </w:tcPr>
          <w:p w14:paraId="4F90F0C1" w14:textId="77777777" w:rsidR="007C1AC3" w:rsidRPr="007C1AC3" w:rsidRDefault="007C1AC3" w:rsidP="007C1AC3">
            <w:pPr>
              <w:jc w:val="center"/>
              <w:rPr>
                <w:rFonts w:ascii="Calibri" w:hAnsi="Calibri" w:cs="Calibri"/>
                <w:b/>
                <w:bCs/>
                <w:color w:val="FFFFFF"/>
                <w:sz w:val="22"/>
                <w:szCs w:val="22"/>
              </w:rPr>
            </w:pPr>
            <w:r w:rsidRPr="007C1AC3">
              <w:rPr>
                <w:rFonts w:ascii="Calibri" w:hAnsi="Calibri" w:cs="Calibri"/>
                <w:b/>
                <w:bCs/>
                <w:color w:val="FFFFFF"/>
                <w:sz w:val="22"/>
                <w:szCs w:val="22"/>
              </w:rPr>
              <w:t> </w:t>
            </w:r>
          </w:p>
        </w:tc>
        <w:tc>
          <w:tcPr>
            <w:tcW w:w="537" w:type="dxa"/>
            <w:tcBorders>
              <w:top w:val="single" w:sz="4" w:space="0" w:color="auto"/>
              <w:left w:val="nil"/>
              <w:bottom w:val="single" w:sz="4" w:space="0" w:color="auto"/>
              <w:right w:val="nil"/>
            </w:tcBorders>
            <w:shd w:val="clear" w:color="000000" w:fill="000000"/>
            <w:vAlign w:val="bottom"/>
            <w:hideMark/>
          </w:tcPr>
          <w:p w14:paraId="0670EC4A" w14:textId="77777777" w:rsidR="007C1AC3" w:rsidRPr="007C1AC3" w:rsidRDefault="007C1AC3" w:rsidP="007C1AC3">
            <w:pPr>
              <w:rPr>
                <w:rFonts w:ascii="Calibri" w:hAnsi="Calibri" w:cs="Calibri"/>
                <w:b/>
                <w:bCs/>
                <w:color w:val="FFFFFF"/>
                <w:sz w:val="22"/>
                <w:szCs w:val="22"/>
              </w:rPr>
            </w:pPr>
            <w:r w:rsidRPr="007C1AC3">
              <w:rPr>
                <w:rFonts w:ascii="Calibri" w:hAnsi="Calibri" w:cs="Calibri"/>
                <w:b/>
                <w:bCs/>
                <w:color w:val="FFFFFF"/>
                <w:sz w:val="22"/>
                <w:szCs w:val="22"/>
              </w:rPr>
              <w:t> </w:t>
            </w:r>
          </w:p>
        </w:tc>
        <w:tc>
          <w:tcPr>
            <w:tcW w:w="1541" w:type="dxa"/>
            <w:tcBorders>
              <w:top w:val="single" w:sz="4" w:space="0" w:color="auto"/>
              <w:left w:val="nil"/>
              <w:bottom w:val="single" w:sz="4" w:space="0" w:color="auto"/>
              <w:right w:val="nil"/>
            </w:tcBorders>
            <w:shd w:val="clear" w:color="000000" w:fill="000000"/>
            <w:vAlign w:val="bottom"/>
            <w:hideMark/>
          </w:tcPr>
          <w:p w14:paraId="352593FF" w14:textId="77777777" w:rsidR="007C1AC3" w:rsidRPr="007C1AC3" w:rsidRDefault="007C1AC3" w:rsidP="007C1AC3">
            <w:pPr>
              <w:jc w:val="center"/>
              <w:rPr>
                <w:rFonts w:ascii="Calibri" w:hAnsi="Calibri" w:cs="Calibri"/>
                <w:b/>
                <w:bCs/>
                <w:color w:val="FFFFFF"/>
                <w:sz w:val="22"/>
                <w:szCs w:val="22"/>
              </w:rPr>
            </w:pPr>
            <w:r w:rsidRPr="007C1AC3">
              <w:rPr>
                <w:rFonts w:ascii="Calibri" w:hAnsi="Calibri" w:cs="Calibri"/>
                <w:b/>
                <w:bCs/>
                <w:color w:val="FFFFFF"/>
                <w:sz w:val="22"/>
                <w:szCs w:val="22"/>
              </w:rPr>
              <w:t> </w:t>
            </w:r>
          </w:p>
        </w:tc>
        <w:tc>
          <w:tcPr>
            <w:tcW w:w="1703" w:type="dxa"/>
            <w:tcBorders>
              <w:top w:val="single" w:sz="4" w:space="0" w:color="auto"/>
              <w:left w:val="nil"/>
              <w:bottom w:val="single" w:sz="4" w:space="0" w:color="auto"/>
              <w:right w:val="single" w:sz="4" w:space="0" w:color="auto"/>
            </w:tcBorders>
            <w:shd w:val="clear" w:color="000000" w:fill="000000"/>
            <w:vAlign w:val="bottom"/>
            <w:hideMark/>
          </w:tcPr>
          <w:p w14:paraId="7DAB718E" w14:textId="77777777" w:rsidR="007C1AC3" w:rsidRPr="007C1AC3" w:rsidRDefault="007C1AC3" w:rsidP="007C1AC3">
            <w:pPr>
              <w:jc w:val="center"/>
              <w:rPr>
                <w:rFonts w:ascii="Calibri" w:hAnsi="Calibri" w:cs="Calibri"/>
                <w:b/>
                <w:bCs/>
                <w:color w:val="FFFFFF"/>
                <w:sz w:val="22"/>
                <w:szCs w:val="22"/>
              </w:rPr>
            </w:pPr>
            <w:r w:rsidRPr="007C1AC3">
              <w:rPr>
                <w:rFonts w:ascii="Calibri" w:hAnsi="Calibri" w:cs="Calibri"/>
                <w:b/>
                <w:bCs/>
                <w:color w:val="FFFFFF"/>
                <w:sz w:val="22"/>
                <w:szCs w:val="22"/>
              </w:rPr>
              <w:t> </w:t>
            </w:r>
          </w:p>
        </w:tc>
      </w:tr>
      <w:tr w:rsidR="007C1AC3" w:rsidRPr="007C1AC3" w14:paraId="026285FC" w14:textId="77777777" w:rsidTr="00FC06EA">
        <w:trPr>
          <w:trHeight w:val="490"/>
        </w:trPr>
        <w:tc>
          <w:tcPr>
            <w:tcW w:w="1183" w:type="dxa"/>
            <w:tcBorders>
              <w:top w:val="nil"/>
              <w:left w:val="single" w:sz="4" w:space="0" w:color="auto"/>
              <w:bottom w:val="single" w:sz="4" w:space="0" w:color="auto"/>
              <w:right w:val="single" w:sz="4" w:space="0" w:color="auto"/>
            </w:tcBorders>
            <w:shd w:val="clear" w:color="auto" w:fill="auto"/>
            <w:vAlign w:val="bottom"/>
            <w:hideMark/>
          </w:tcPr>
          <w:p w14:paraId="16F5C061" w14:textId="77777777" w:rsidR="007C1AC3" w:rsidRPr="007C1AC3" w:rsidRDefault="00280D81" w:rsidP="00FC06EA">
            <w:pPr>
              <w:rPr>
                <w:rFonts w:cs="Arial"/>
                <w:b/>
                <w:bCs/>
                <w:color w:val="000000"/>
                <w:sz w:val="16"/>
                <w:szCs w:val="16"/>
              </w:rPr>
            </w:pPr>
            <w:r w:rsidRPr="00A94CF1">
              <w:rPr>
                <w:rFonts w:cs="Arial"/>
                <w:b/>
                <w:bCs/>
                <w:color w:val="000000"/>
                <w:sz w:val="16"/>
                <w:szCs w:val="16"/>
              </w:rPr>
              <w:t>Site</w:t>
            </w:r>
          </w:p>
        </w:tc>
        <w:tc>
          <w:tcPr>
            <w:tcW w:w="2581" w:type="dxa"/>
            <w:tcBorders>
              <w:top w:val="nil"/>
              <w:left w:val="nil"/>
              <w:bottom w:val="single" w:sz="4" w:space="0" w:color="auto"/>
              <w:right w:val="nil"/>
            </w:tcBorders>
            <w:shd w:val="clear" w:color="auto" w:fill="auto"/>
            <w:vAlign w:val="bottom"/>
            <w:hideMark/>
          </w:tcPr>
          <w:p w14:paraId="6CE200D5" w14:textId="77777777" w:rsidR="007C1AC3" w:rsidRPr="007C1AC3" w:rsidRDefault="007C1AC3" w:rsidP="00FC06EA">
            <w:pPr>
              <w:rPr>
                <w:rFonts w:cs="Arial"/>
                <w:b/>
                <w:bCs/>
                <w:color w:val="000000"/>
                <w:sz w:val="16"/>
                <w:szCs w:val="16"/>
              </w:rPr>
            </w:pPr>
            <w:r w:rsidRPr="007C1AC3">
              <w:rPr>
                <w:rFonts w:cs="Arial"/>
                <w:b/>
                <w:bCs/>
                <w:color w:val="000000"/>
                <w:sz w:val="16"/>
                <w:szCs w:val="16"/>
              </w:rPr>
              <w:t>Description or Locating Details</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14:paraId="3546E30A" w14:textId="77777777" w:rsidR="007C1AC3" w:rsidRPr="007C1AC3" w:rsidRDefault="007C1AC3" w:rsidP="00FC06EA">
            <w:pPr>
              <w:rPr>
                <w:rFonts w:cs="Arial"/>
                <w:b/>
                <w:bCs/>
                <w:color w:val="000000"/>
                <w:sz w:val="16"/>
                <w:szCs w:val="16"/>
              </w:rPr>
            </w:pPr>
            <w:r w:rsidRPr="007C1AC3">
              <w:rPr>
                <w:rFonts w:cs="Arial"/>
                <w:b/>
                <w:bCs/>
                <w:color w:val="000000"/>
                <w:sz w:val="16"/>
                <w:szCs w:val="16"/>
              </w:rPr>
              <w:t>Hazards</w:t>
            </w:r>
          </w:p>
        </w:tc>
        <w:tc>
          <w:tcPr>
            <w:tcW w:w="1165" w:type="dxa"/>
            <w:gridSpan w:val="2"/>
            <w:tcBorders>
              <w:top w:val="nil"/>
              <w:left w:val="nil"/>
              <w:bottom w:val="single" w:sz="4" w:space="0" w:color="auto"/>
              <w:right w:val="single" w:sz="4" w:space="0" w:color="auto"/>
            </w:tcBorders>
            <w:shd w:val="clear" w:color="auto" w:fill="auto"/>
            <w:vAlign w:val="bottom"/>
            <w:hideMark/>
          </w:tcPr>
          <w:p w14:paraId="7B80D39E" w14:textId="77777777" w:rsidR="007C1AC3" w:rsidRPr="007C1AC3" w:rsidRDefault="007C1AC3" w:rsidP="00FC06EA">
            <w:pPr>
              <w:rPr>
                <w:rFonts w:cs="Arial"/>
                <w:b/>
                <w:bCs/>
                <w:color w:val="000000"/>
                <w:sz w:val="16"/>
                <w:szCs w:val="16"/>
              </w:rPr>
            </w:pPr>
            <w:r w:rsidRPr="007C1AC3">
              <w:rPr>
                <w:rFonts w:cs="Arial"/>
                <w:b/>
                <w:bCs/>
                <w:color w:val="000000"/>
                <w:sz w:val="16"/>
                <w:szCs w:val="16"/>
              </w:rPr>
              <w:t>Comments</w:t>
            </w:r>
          </w:p>
        </w:tc>
        <w:tc>
          <w:tcPr>
            <w:tcW w:w="1541" w:type="dxa"/>
            <w:tcBorders>
              <w:top w:val="nil"/>
              <w:left w:val="nil"/>
              <w:bottom w:val="single" w:sz="4" w:space="0" w:color="auto"/>
              <w:right w:val="single" w:sz="4" w:space="0" w:color="auto"/>
            </w:tcBorders>
            <w:shd w:val="clear" w:color="auto" w:fill="auto"/>
            <w:vAlign w:val="bottom"/>
            <w:hideMark/>
          </w:tcPr>
          <w:p w14:paraId="18433E33" w14:textId="77777777" w:rsidR="007C1AC3" w:rsidRPr="007C1AC3" w:rsidRDefault="00280D81" w:rsidP="00FC06EA">
            <w:pPr>
              <w:rPr>
                <w:rFonts w:cs="Arial"/>
                <w:b/>
                <w:bCs/>
                <w:color w:val="000000"/>
                <w:sz w:val="16"/>
                <w:szCs w:val="16"/>
              </w:rPr>
            </w:pPr>
            <w:r w:rsidRPr="00A94CF1">
              <w:rPr>
                <w:rFonts w:cs="Arial"/>
                <w:b/>
                <w:bCs/>
                <w:color w:val="000000"/>
                <w:sz w:val="16"/>
                <w:szCs w:val="16"/>
              </w:rPr>
              <w:t xml:space="preserve">Evaluation </w:t>
            </w:r>
            <w:r w:rsidR="007C1AC3" w:rsidRPr="007C1AC3">
              <w:rPr>
                <w:rFonts w:cs="Arial"/>
                <w:b/>
                <w:bCs/>
                <w:color w:val="000000"/>
                <w:sz w:val="16"/>
                <w:szCs w:val="16"/>
              </w:rPr>
              <w:t>Date</w:t>
            </w:r>
          </w:p>
        </w:tc>
        <w:tc>
          <w:tcPr>
            <w:tcW w:w="1703" w:type="dxa"/>
            <w:tcBorders>
              <w:top w:val="nil"/>
              <w:left w:val="nil"/>
              <w:bottom w:val="single" w:sz="4" w:space="0" w:color="auto"/>
              <w:right w:val="single" w:sz="4" w:space="0" w:color="auto"/>
            </w:tcBorders>
            <w:shd w:val="clear" w:color="auto" w:fill="auto"/>
            <w:vAlign w:val="bottom"/>
            <w:hideMark/>
          </w:tcPr>
          <w:p w14:paraId="66B5F049" w14:textId="77777777" w:rsidR="007C1AC3" w:rsidRPr="00A94CF1" w:rsidRDefault="00280D81" w:rsidP="00FC06EA">
            <w:pPr>
              <w:rPr>
                <w:rFonts w:cs="Arial"/>
                <w:b/>
                <w:bCs/>
                <w:color w:val="000000"/>
                <w:sz w:val="16"/>
                <w:szCs w:val="16"/>
              </w:rPr>
            </w:pPr>
            <w:r w:rsidRPr="00A94CF1">
              <w:rPr>
                <w:rFonts w:cs="Arial"/>
                <w:b/>
                <w:bCs/>
                <w:color w:val="000000"/>
                <w:sz w:val="16"/>
                <w:szCs w:val="16"/>
              </w:rPr>
              <w:t>Classification</w:t>
            </w:r>
          </w:p>
          <w:p w14:paraId="6CCFFE7A" w14:textId="77777777" w:rsidR="00280D81" w:rsidRPr="007C1AC3" w:rsidRDefault="00280D81" w:rsidP="00FC06EA">
            <w:pPr>
              <w:rPr>
                <w:rFonts w:cs="Arial"/>
                <w:b/>
                <w:bCs/>
                <w:color w:val="000000"/>
                <w:sz w:val="16"/>
                <w:szCs w:val="16"/>
              </w:rPr>
            </w:pPr>
            <w:r w:rsidRPr="00A94CF1">
              <w:rPr>
                <w:rFonts w:cs="Arial"/>
                <w:b/>
                <w:bCs/>
                <w:color w:val="000000"/>
                <w:sz w:val="16"/>
                <w:szCs w:val="16"/>
              </w:rPr>
              <w:t>Permit Type</w:t>
            </w:r>
          </w:p>
        </w:tc>
      </w:tr>
      <w:tr w:rsidR="00280D81" w:rsidRPr="007C1AC3" w14:paraId="2FFD3D9A" w14:textId="77777777" w:rsidTr="00FC06EA">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BACB2C" w14:textId="77777777" w:rsidR="007C1AC3" w:rsidRPr="00B77350" w:rsidRDefault="00280D81" w:rsidP="00FC06EA">
            <w:pPr>
              <w:rPr>
                <w:rFonts w:cs="Arial"/>
                <w:b/>
                <w:bCs/>
                <w:color w:val="000000"/>
                <w:sz w:val="16"/>
                <w:szCs w:val="16"/>
              </w:rPr>
            </w:pPr>
            <w:r w:rsidRPr="00B77350">
              <w:rPr>
                <w:rFonts w:cs="Arial"/>
                <w:b/>
                <w:bCs/>
                <w:color w:val="000000"/>
                <w:sz w:val="16"/>
                <w:szCs w:val="16"/>
              </w:rPr>
              <w:t>Various throughout</w:t>
            </w:r>
          </w:p>
        </w:tc>
        <w:tc>
          <w:tcPr>
            <w:tcW w:w="2581" w:type="dxa"/>
            <w:tcBorders>
              <w:top w:val="single" w:sz="4" w:space="0" w:color="auto"/>
              <w:left w:val="nil"/>
              <w:bottom w:val="single" w:sz="4" w:space="0" w:color="auto"/>
              <w:right w:val="nil"/>
            </w:tcBorders>
            <w:shd w:val="clear" w:color="auto" w:fill="auto"/>
            <w:vAlign w:val="bottom"/>
            <w:hideMark/>
          </w:tcPr>
          <w:p w14:paraId="51111A6C" w14:textId="77777777" w:rsidR="007C1AC3" w:rsidRPr="00B77350" w:rsidRDefault="007C1AC3" w:rsidP="00FC06EA">
            <w:pPr>
              <w:rPr>
                <w:rFonts w:cs="Arial"/>
                <w:b/>
                <w:bCs/>
                <w:color w:val="000000"/>
                <w:sz w:val="16"/>
                <w:szCs w:val="16"/>
              </w:rPr>
            </w:pPr>
            <w:r w:rsidRPr="00B77350">
              <w:rPr>
                <w:rFonts w:cs="Arial"/>
                <w:b/>
                <w:bCs/>
                <w:color w:val="000000"/>
                <w:sz w:val="16"/>
                <w:szCs w:val="16"/>
              </w:rPr>
              <w:t> </w:t>
            </w:r>
            <w:r w:rsidR="00280D81" w:rsidRPr="00B77350">
              <w:rPr>
                <w:rFonts w:cs="Arial"/>
                <w:b/>
                <w:bCs/>
                <w:color w:val="000000"/>
                <w:sz w:val="16"/>
                <w:szCs w:val="16"/>
              </w:rPr>
              <w:t>Sewer Manholes</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F7E00" w14:textId="77777777" w:rsidR="007C1AC3" w:rsidRPr="00B77350" w:rsidRDefault="00280D81" w:rsidP="00FC06EA">
            <w:pPr>
              <w:rPr>
                <w:rFonts w:cs="Arial"/>
                <w:b/>
                <w:bCs/>
                <w:color w:val="000000"/>
                <w:sz w:val="16"/>
                <w:szCs w:val="16"/>
              </w:rPr>
            </w:pPr>
            <w:r w:rsidRPr="00B77350">
              <w:rPr>
                <w:rFonts w:cs="Arial"/>
                <w:b/>
                <w:bCs/>
                <w:color w:val="000000"/>
                <w:sz w:val="16"/>
                <w:szCs w:val="16"/>
              </w:rPr>
              <w:t>Atmospheric</w:t>
            </w:r>
            <w:r w:rsidR="00A94CF1" w:rsidRPr="00B77350">
              <w:rPr>
                <w:rFonts w:cs="Arial"/>
                <w:b/>
                <w:bCs/>
                <w:color w:val="000000"/>
                <w:sz w:val="16"/>
                <w:szCs w:val="16"/>
              </w:rPr>
              <w:t xml:space="preserve"> </w:t>
            </w:r>
            <w:r w:rsidRPr="00B77350">
              <w:rPr>
                <w:rFonts w:cs="Arial"/>
                <w:b/>
                <w:bCs/>
                <w:color w:val="000000"/>
                <w:sz w:val="16"/>
                <w:szCs w:val="16"/>
              </w:rPr>
              <w:t>Engulfment</w:t>
            </w:r>
          </w:p>
        </w:tc>
        <w:tc>
          <w:tcPr>
            <w:tcW w:w="1165" w:type="dxa"/>
            <w:gridSpan w:val="2"/>
            <w:tcBorders>
              <w:top w:val="single" w:sz="4" w:space="0" w:color="auto"/>
              <w:left w:val="nil"/>
              <w:bottom w:val="single" w:sz="4" w:space="0" w:color="auto"/>
              <w:right w:val="single" w:sz="4" w:space="0" w:color="auto"/>
            </w:tcBorders>
            <w:shd w:val="clear" w:color="auto" w:fill="auto"/>
            <w:vAlign w:val="bottom"/>
            <w:hideMark/>
          </w:tcPr>
          <w:p w14:paraId="71017487" w14:textId="77777777" w:rsidR="007C1AC3" w:rsidRPr="00B77350" w:rsidRDefault="007C1AC3" w:rsidP="00FC06EA">
            <w:pPr>
              <w:rPr>
                <w:rFonts w:cs="Arial"/>
                <w:b/>
                <w:bCs/>
                <w:color w:val="000000"/>
                <w:sz w:val="16"/>
                <w:szCs w:val="16"/>
              </w:rPr>
            </w:pPr>
            <w:r w:rsidRPr="00B77350">
              <w:rPr>
                <w:rFonts w:cs="Arial"/>
                <w:b/>
                <w:bCs/>
                <w:color w:val="000000"/>
                <w:sz w:val="16"/>
                <w:szCs w:val="16"/>
              </w:rPr>
              <w:t> </w:t>
            </w:r>
            <w:r w:rsidR="00280D81" w:rsidRPr="00B77350">
              <w:rPr>
                <w:rFonts w:cs="Arial"/>
                <w:b/>
                <w:bCs/>
                <w:color w:val="000000"/>
                <w:sz w:val="16"/>
                <w:szCs w:val="16"/>
              </w:rPr>
              <w:t>A</w:t>
            </w:r>
            <w:r w:rsidR="00A94CF1" w:rsidRPr="00B77350">
              <w:rPr>
                <w:rFonts w:cs="Arial"/>
                <w:b/>
                <w:bCs/>
                <w:color w:val="000000"/>
                <w:sz w:val="16"/>
                <w:szCs w:val="16"/>
              </w:rPr>
              <w:t xml:space="preserve">ll </w:t>
            </w:r>
            <w:r w:rsidR="004E2B92" w:rsidRPr="00B77350">
              <w:rPr>
                <w:rFonts w:cs="Arial"/>
                <w:b/>
                <w:bCs/>
                <w:color w:val="000000"/>
                <w:sz w:val="16"/>
                <w:szCs w:val="16"/>
              </w:rPr>
              <w:t>Entries</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5FE05787" w14:textId="77777777" w:rsidR="007C1AC3" w:rsidRPr="00B77350" w:rsidRDefault="007C1AC3" w:rsidP="00FC06EA">
            <w:pPr>
              <w:rPr>
                <w:rFonts w:cs="Arial"/>
                <w:b/>
                <w:bCs/>
                <w:color w:val="000000"/>
                <w:sz w:val="16"/>
                <w:szCs w:val="16"/>
              </w:rPr>
            </w:pPr>
            <w:r w:rsidRPr="00B77350">
              <w:rPr>
                <w:rFonts w:cs="Arial"/>
                <w:b/>
                <w:bCs/>
                <w:color w:val="000000"/>
                <w:sz w:val="16"/>
                <w:szCs w:val="16"/>
              </w:rPr>
              <w:t> </w:t>
            </w:r>
            <w:r w:rsidR="00280D81" w:rsidRPr="00B77350">
              <w:rPr>
                <w:rFonts w:cs="Arial"/>
                <w:b/>
                <w:bCs/>
                <w:color w:val="000000"/>
                <w:sz w:val="16"/>
                <w:szCs w:val="16"/>
              </w:rPr>
              <w:t>1/1/2020</w:t>
            </w:r>
          </w:p>
        </w:tc>
        <w:tc>
          <w:tcPr>
            <w:tcW w:w="1703" w:type="dxa"/>
            <w:tcBorders>
              <w:top w:val="single" w:sz="4" w:space="0" w:color="auto"/>
              <w:left w:val="nil"/>
              <w:bottom w:val="single" w:sz="4" w:space="0" w:color="auto"/>
              <w:right w:val="single" w:sz="4" w:space="0" w:color="auto"/>
            </w:tcBorders>
            <w:shd w:val="clear" w:color="auto" w:fill="auto"/>
            <w:vAlign w:val="bottom"/>
            <w:hideMark/>
          </w:tcPr>
          <w:p w14:paraId="3C8AB2E1" w14:textId="77777777" w:rsidR="007C1AC3" w:rsidRPr="00B77350" w:rsidRDefault="007C1AC3" w:rsidP="00FC06EA">
            <w:pPr>
              <w:rPr>
                <w:rFonts w:cs="Arial"/>
                <w:b/>
                <w:bCs/>
                <w:color w:val="000000"/>
                <w:sz w:val="16"/>
                <w:szCs w:val="16"/>
              </w:rPr>
            </w:pPr>
            <w:r w:rsidRPr="00B77350">
              <w:rPr>
                <w:rFonts w:cs="Arial"/>
                <w:b/>
                <w:bCs/>
                <w:color w:val="000000"/>
                <w:sz w:val="16"/>
                <w:szCs w:val="16"/>
              </w:rPr>
              <w:t> </w:t>
            </w:r>
            <w:r w:rsidR="00280D81" w:rsidRPr="00B77350">
              <w:rPr>
                <w:rFonts w:cs="Arial"/>
                <w:b/>
                <w:bCs/>
                <w:color w:val="000000"/>
                <w:sz w:val="16"/>
                <w:szCs w:val="16"/>
              </w:rPr>
              <w:t>Full Permit Entry</w:t>
            </w:r>
          </w:p>
        </w:tc>
      </w:tr>
      <w:tr w:rsidR="00280D81" w:rsidRPr="007C1AC3" w14:paraId="5CC56EDB" w14:textId="77777777" w:rsidTr="00FC06EA">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21310AF3" w14:textId="77777777" w:rsidR="00280D81" w:rsidRPr="00B77350" w:rsidRDefault="00280D81" w:rsidP="00FC06EA">
            <w:pPr>
              <w:rPr>
                <w:rFonts w:cs="Arial"/>
                <w:b/>
                <w:bCs/>
                <w:color w:val="000000"/>
                <w:sz w:val="16"/>
                <w:szCs w:val="16"/>
              </w:rPr>
            </w:pPr>
            <w:r w:rsidRPr="00B77350">
              <w:rPr>
                <w:rFonts w:cs="Arial"/>
                <w:b/>
                <w:bCs/>
                <w:color w:val="000000"/>
                <w:sz w:val="16"/>
                <w:szCs w:val="16"/>
              </w:rPr>
              <w:t>123 Main Street</w:t>
            </w:r>
          </w:p>
        </w:tc>
        <w:tc>
          <w:tcPr>
            <w:tcW w:w="2581" w:type="dxa"/>
            <w:tcBorders>
              <w:top w:val="single" w:sz="4" w:space="0" w:color="auto"/>
              <w:left w:val="nil"/>
              <w:bottom w:val="single" w:sz="4" w:space="0" w:color="auto"/>
              <w:right w:val="nil"/>
            </w:tcBorders>
            <w:shd w:val="clear" w:color="auto" w:fill="auto"/>
            <w:vAlign w:val="bottom"/>
          </w:tcPr>
          <w:p w14:paraId="717DC31F" w14:textId="77777777" w:rsidR="00280D81" w:rsidRPr="00B77350" w:rsidRDefault="00280D81" w:rsidP="00FC06EA">
            <w:pPr>
              <w:rPr>
                <w:rFonts w:cs="Arial"/>
                <w:b/>
                <w:bCs/>
                <w:color w:val="000000"/>
                <w:sz w:val="16"/>
                <w:szCs w:val="16"/>
              </w:rPr>
            </w:pPr>
            <w:r w:rsidRPr="00B77350">
              <w:rPr>
                <w:rFonts w:cs="Arial"/>
                <w:b/>
                <w:bCs/>
                <w:color w:val="000000"/>
                <w:sz w:val="16"/>
                <w:szCs w:val="16"/>
              </w:rPr>
              <w:t>Water Meter Vault</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00B37AF8" w14:textId="77777777" w:rsidR="00280D81" w:rsidRPr="00B77350" w:rsidRDefault="00280D81" w:rsidP="00FC06EA">
            <w:pPr>
              <w:rPr>
                <w:rFonts w:cs="Arial"/>
                <w:b/>
                <w:bCs/>
                <w:color w:val="000000"/>
                <w:sz w:val="16"/>
                <w:szCs w:val="16"/>
              </w:rPr>
            </w:pPr>
            <w:r w:rsidRPr="00B77350">
              <w:rPr>
                <w:rFonts w:cs="Arial"/>
                <w:b/>
                <w:bCs/>
                <w:color w:val="000000"/>
                <w:sz w:val="16"/>
                <w:szCs w:val="16"/>
              </w:rPr>
              <w:t>Atmospheric Engulfment</w:t>
            </w:r>
          </w:p>
        </w:tc>
        <w:tc>
          <w:tcPr>
            <w:tcW w:w="1165" w:type="dxa"/>
            <w:gridSpan w:val="2"/>
            <w:tcBorders>
              <w:top w:val="single" w:sz="4" w:space="0" w:color="auto"/>
              <w:left w:val="nil"/>
              <w:bottom w:val="single" w:sz="4" w:space="0" w:color="auto"/>
              <w:right w:val="single" w:sz="4" w:space="0" w:color="auto"/>
            </w:tcBorders>
            <w:shd w:val="clear" w:color="auto" w:fill="auto"/>
            <w:vAlign w:val="bottom"/>
          </w:tcPr>
          <w:p w14:paraId="00813591" w14:textId="77777777" w:rsidR="00280D81" w:rsidRPr="00B77350" w:rsidRDefault="00280D81" w:rsidP="00FC06EA">
            <w:pPr>
              <w:rPr>
                <w:rFonts w:cs="Arial"/>
                <w:b/>
                <w:bCs/>
                <w:color w:val="000000"/>
                <w:sz w:val="16"/>
                <w:szCs w:val="16"/>
              </w:rPr>
            </w:pPr>
            <w:r w:rsidRPr="00B77350">
              <w:rPr>
                <w:rFonts w:cs="Arial"/>
                <w:b/>
                <w:bCs/>
                <w:color w:val="000000"/>
                <w:sz w:val="16"/>
                <w:szCs w:val="16"/>
              </w:rPr>
              <w:t>Meter Reading Only</w:t>
            </w:r>
          </w:p>
        </w:tc>
        <w:tc>
          <w:tcPr>
            <w:tcW w:w="1541" w:type="dxa"/>
            <w:tcBorders>
              <w:top w:val="single" w:sz="4" w:space="0" w:color="auto"/>
              <w:left w:val="nil"/>
              <w:bottom w:val="single" w:sz="4" w:space="0" w:color="auto"/>
              <w:right w:val="single" w:sz="4" w:space="0" w:color="auto"/>
            </w:tcBorders>
            <w:shd w:val="clear" w:color="auto" w:fill="auto"/>
            <w:vAlign w:val="bottom"/>
          </w:tcPr>
          <w:p w14:paraId="77F0BB5D" w14:textId="77777777" w:rsidR="00280D81" w:rsidRPr="00B77350" w:rsidRDefault="00280D81" w:rsidP="00FC06EA">
            <w:pPr>
              <w:rPr>
                <w:rFonts w:cs="Arial"/>
                <w:b/>
                <w:bCs/>
                <w:color w:val="000000"/>
                <w:sz w:val="16"/>
                <w:szCs w:val="16"/>
              </w:rPr>
            </w:pPr>
            <w:r w:rsidRPr="00B77350">
              <w:rPr>
                <w:rFonts w:cs="Arial"/>
                <w:b/>
                <w:bCs/>
                <w:color w:val="000000"/>
                <w:sz w:val="16"/>
                <w:szCs w:val="16"/>
              </w:rPr>
              <w:t>1/1/2020</w:t>
            </w:r>
          </w:p>
        </w:tc>
        <w:tc>
          <w:tcPr>
            <w:tcW w:w="1703" w:type="dxa"/>
            <w:tcBorders>
              <w:top w:val="single" w:sz="4" w:space="0" w:color="auto"/>
              <w:left w:val="nil"/>
              <w:bottom w:val="single" w:sz="4" w:space="0" w:color="auto"/>
              <w:right w:val="single" w:sz="4" w:space="0" w:color="auto"/>
            </w:tcBorders>
            <w:shd w:val="clear" w:color="auto" w:fill="auto"/>
            <w:vAlign w:val="bottom"/>
          </w:tcPr>
          <w:p w14:paraId="6950D342" w14:textId="77777777" w:rsidR="00280D81" w:rsidRPr="00B77350" w:rsidRDefault="00280D81" w:rsidP="00FC06EA">
            <w:pPr>
              <w:rPr>
                <w:rFonts w:cs="Arial"/>
                <w:b/>
                <w:bCs/>
                <w:color w:val="000000"/>
                <w:sz w:val="16"/>
                <w:szCs w:val="16"/>
              </w:rPr>
            </w:pPr>
            <w:r w:rsidRPr="00B77350">
              <w:rPr>
                <w:rFonts w:cs="Arial"/>
                <w:b/>
                <w:bCs/>
                <w:color w:val="000000"/>
                <w:sz w:val="16"/>
                <w:szCs w:val="16"/>
              </w:rPr>
              <w:t>c 5 Entry</w:t>
            </w:r>
          </w:p>
        </w:tc>
      </w:tr>
      <w:tr w:rsidR="00280D81" w:rsidRPr="00A94CF1" w14:paraId="00D17F8C" w14:textId="77777777" w:rsidTr="00280D81">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1D3AA645" w14:textId="77777777" w:rsidR="00280D81" w:rsidRPr="00A94CF1" w:rsidRDefault="00280D81" w:rsidP="007C1AC3">
            <w:pPr>
              <w:rPr>
                <w:rFonts w:cs="Arial"/>
                <w:b/>
                <w:bCs/>
                <w:color w:val="000000"/>
                <w:sz w:val="16"/>
                <w:szCs w:val="16"/>
              </w:rPr>
            </w:pPr>
          </w:p>
        </w:tc>
        <w:tc>
          <w:tcPr>
            <w:tcW w:w="2581" w:type="dxa"/>
            <w:tcBorders>
              <w:top w:val="single" w:sz="4" w:space="0" w:color="auto"/>
              <w:left w:val="nil"/>
              <w:bottom w:val="single" w:sz="4" w:space="0" w:color="auto"/>
              <w:right w:val="nil"/>
            </w:tcBorders>
            <w:shd w:val="clear" w:color="auto" w:fill="auto"/>
            <w:vAlign w:val="bottom"/>
          </w:tcPr>
          <w:p w14:paraId="6E096F51" w14:textId="77777777" w:rsidR="00280D81" w:rsidRPr="00A94CF1" w:rsidRDefault="00280D81" w:rsidP="007C1AC3">
            <w:pPr>
              <w:rPr>
                <w:rFonts w:cs="Arial"/>
                <w:b/>
                <w:bCs/>
                <w:color w:val="000000"/>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7B0076D9" w14:textId="77777777" w:rsidR="00280D81" w:rsidRPr="00A94CF1" w:rsidRDefault="00280D81" w:rsidP="007C1AC3">
            <w:pPr>
              <w:rPr>
                <w:rFonts w:cs="Arial"/>
                <w:b/>
                <w:bCs/>
                <w:color w:val="000000"/>
                <w:sz w:val="16"/>
                <w:szCs w:val="16"/>
              </w:rPr>
            </w:pPr>
          </w:p>
        </w:tc>
        <w:tc>
          <w:tcPr>
            <w:tcW w:w="1165" w:type="dxa"/>
            <w:gridSpan w:val="2"/>
            <w:tcBorders>
              <w:top w:val="single" w:sz="4" w:space="0" w:color="auto"/>
              <w:left w:val="nil"/>
              <w:bottom w:val="single" w:sz="4" w:space="0" w:color="auto"/>
              <w:right w:val="single" w:sz="4" w:space="0" w:color="auto"/>
            </w:tcBorders>
            <w:shd w:val="clear" w:color="auto" w:fill="auto"/>
            <w:vAlign w:val="bottom"/>
          </w:tcPr>
          <w:p w14:paraId="5BDC6FEC" w14:textId="77777777" w:rsidR="00280D81" w:rsidRPr="00A94CF1" w:rsidRDefault="00280D81" w:rsidP="007C1AC3">
            <w:pPr>
              <w:rPr>
                <w:rFonts w:cs="Arial"/>
                <w:b/>
                <w:bCs/>
                <w:color w:val="000000"/>
                <w:sz w:val="16"/>
                <w:szCs w:val="16"/>
              </w:rPr>
            </w:pPr>
          </w:p>
        </w:tc>
        <w:tc>
          <w:tcPr>
            <w:tcW w:w="1541" w:type="dxa"/>
            <w:tcBorders>
              <w:top w:val="single" w:sz="4" w:space="0" w:color="auto"/>
              <w:left w:val="nil"/>
              <w:bottom w:val="single" w:sz="4" w:space="0" w:color="auto"/>
              <w:right w:val="single" w:sz="4" w:space="0" w:color="auto"/>
            </w:tcBorders>
            <w:shd w:val="clear" w:color="auto" w:fill="auto"/>
            <w:vAlign w:val="bottom"/>
          </w:tcPr>
          <w:p w14:paraId="32BE8BC6" w14:textId="77777777" w:rsidR="00280D81" w:rsidRPr="00A94CF1" w:rsidRDefault="00280D81" w:rsidP="007C1AC3">
            <w:pPr>
              <w:rPr>
                <w:rFonts w:cs="Arial"/>
                <w:b/>
                <w:bCs/>
                <w:color w:val="000000"/>
                <w:sz w:val="16"/>
                <w:szCs w:val="16"/>
              </w:rPr>
            </w:pPr>
          </w:p>
        </w:tc>
        <w:tc>
          <w:tcPr>
            <w:tcW w:w="1703" w:type="dxa"/>
            <w:tcBorders>
              <w:top w:val="single" w:sz="4" w:space="0" w:color="auto"/>
              <w:left w:val="nil"/>
              <w:bottom w:val="single" w:sz="4" w:space="0" w:color="auto"/>
              <w:right w:val="single" w:sz="4" w:space="0" w:color="auto"/>
            </w:tcBorders>
            <w:shd w:val="clear" w:color="auto" w:fill="auto"/>
            <w:vAlign w:val="bottom"/>
          </w:tcPr>
          <w:p w14:paraId="5304F901" w14:textId="77777777" w:rsidR="00280D81" w:rsidRPr="00A94CF1" w:rsidRDefault="00280D81" w:rsidP="007C1AC3">
            <w:pPr>
              <w:rPr>
                <w:rFonts w:cs="Arial"/>
                <w:b/>
                <w:bCs/>
                <w:color w:val="000000"/>
                <w:sz w:val="16"/>
                <w:szCs w:val="16"/>
              </w:rPr>
            </w:pPr>
          </w:p>
        </w:tc>
      </w:tr>
      <w:tr w:rsidR="00280D81" w:rsidRPr="007C1AC3" w14:paraId="14AE5C1F" w14:textId="77777777" w:rsidTr="00280D81">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0016CBB8" w14:textId="77777777" w:rsidR="00280D81" w:rsidRPr="00A94CF1" w:rsidRDefault="00280D81" w:rsidP="007C1AC3">
            <w:pPr>
              <w:rPr>
                <w:rFonts w:cs="Arial"/>
                <w:b/>
                <w:bCs/>
                <w:color w:val="000000"/>
                <w:sz w:val="16"/>
                <w:szCs w:val="16"/>
              </w:rPr>
            </w:pPr>
          </w:p>
        </w:tc>
        <w:tc>
          <w:tcPr>
            <w:tcW w:w="2581" w:type="dxa"/>
            <w:tcBorders>
              <w:top w:val="single" w:sz="4" w:space="0" w:color="auto"/>
              <w:left w:val="nil"/>
              <w:bottom w:val="single" w:sz="4" w:space="0" w:color="auto"/>
              <w:right w:val="nil"/>
            </w:tcBorders>
            <w:shd w:val="clear" w:color="auto" w:fill="auto"/>
            <w:vAlign w:val="bottom"/>
          </w:tcPr>
          <w:p w14:paraId="05920B9E" w14:textId="77777777" w:rsidR="00280D81" w:rsidRPr="00A94CF1" w:rsidRDefault="00280D81" w:rsidP="007C1AC3">
            <w:pPr>
              <w:rPr>
                <w:rFonts w:cs="Arial"/>
                <w:b/>
                <w:bCs/>
                <w:color w:val="000000"/>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4ED46D19" w14:textId="77777777" w:rsidR="00280D81" w:rsidRPr="00A94CF1" w:rsidRDefault="00280D81" w:rsidP="007C1AC3">
            <w:pPr>
              <w:rPr>
                <w:rFonts w:cs="Arial"/>
                <w:b/>
                <w:bCs/>
                <w:color w:val="000000"/>
                <w:sz w:val="16"/>
                <w:szCs w:val="16"/>
              </w:rPr>
            </w:pPr>
          </w:p>
        </w:tc>
        <w:tc>
          <w:tcPr>
            <w:tcW w:w="1165" w:type="dxa"/>
            <w:gridSpan w:val="2"/>
            <w:tcBorders>
              <w:top w:val="single" w:sz="4" w:space="0" w:color="auto"/>
              <w:left w:val="nil"/>
              <w:bottom w:val="single" w:sz="4" w:space="0" w:color="auto"/>
              <w:right w:val="single" w:sz="4" w:space="0" w:color="auto"/>
            </w:tcBorders>
            <w:shd w:val="clear" w:color="auto" w:fill="auto"/>
            <w:vAlign w:val="bottom"/>
          </w:tcPr>
          <w:p w14:paraId="466A2A62" w14:textId="77777777" w:rsidR="00280D81" w:rsidRPr="00A94CF1" w:rsidRDefault="00280D81" w:rsidP="007C1AC3">
            <w:pPr>
              <w:rPr>
                <w:rFonts w:cs="Arial"/>
                <w:b/>
                <w:bCs/>
                <w:color w:val="000000"/>
                <w:sz w:val="16"/>
                <w:szCs w:val="16"/>
              </w:rPr>
            </w:pPr>
          </w:p>
        </w:tc>
        <w:tc>
          <w:tcPr>
            <w:tcW w:w="1541" w:type="dxa"/>
            <w:tcBorders>
              <w:top w:val="single" w:sz="4" w:space="0" w:color="auto"/>
              <w:left w:val="nil"/>
              <w:bottom w:val="single" w:sz="4" w:space="0" w:color="auto"/>
              <w:right w:val="single" w:sz="4" w:space="0" w:color="auto"/>
            </w:tcBorders>
            <w:shd w:val="clear" w:color="auto" w:fill="auto"/>
            <w:vAlign w:val="bottom"/>
          </w:tcPr>
          <w:p w14:paraId="71E8BD6D" w14:textId="77777777" w:rsidR="00280D81" w:rsidRPr="00A94CF1" w:rsidRDefault="00280D81" w:rsidP="007C1AC3">
            <w:pPr>
              <w:rPr>
                <w:rFonts w:cs="Arial"/>
                <w:b/>
                <w:bCs/>
                <w:color w:val="000000"/>
                <w:sz w:val="16"/>
                <w:szCs w:val="16"/>
              </w:rPr>
            </w:pPr>
          </w:p>
        </w:tc>
        <w:tc>
          <w:tcPr>
            <w:tcW w:w="1703" w:type="dxa"/>
            <w:tcBorders>
              <w:top w:val="single" w:sz="4" w:space="0" w:color="auto"/>
              <w:left w:val="nil"/>
              <w:bottom w:val="single" w:sz="4" w:space="0" w:color="auto"/>
              <w:right w:val="single" w:sz="4" w:space="0" w:color="auto"/>
            </w:tcBorders>
            <w:shd w:val="clear" w:color="auto" w:fill="auto"/>
            <w:vAlign w:val="bottom"/>
          </w:tcPr>
          <w:p w14:paraId="08B7F7E9" w14:textId="77777777" w:rsidR="00280D81" w:rsidRPr="00A94CF1" w:rsidRDefault="00280D81" w:rsidP="007C1AC3">
            <w:pPr>
              <w:rPr>
                <w:rFonts w:cs="Arial"/>
                <w:b/>
                <w:bCs/>
                <w:color w:val="000000"/>
                <w:sz w:val="16"/>
                <w:szCs w:val="16"/>
              </w:rPr>
            </w:pPr>
          </w:p>
        </w:tc>
      </w:tr>
      <w:tr w:rsidR="00280D81" w:rsidRPr="007C1AC3" w14:paraId="72F217C6" w14:textId="77777777" w:rsidTr="00280D81">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0010C6C4" w14:textId="77777777" w:rsidR="00280D81" w:rsidRPr="00A94CF1" w:rsidRDefault="00280D81" w:rsidP="007C1AC3">
            <w:pPr>
              <w:rPr>
                <w:rFonts w:cs="Arial"/>
                <w:b/>
                <w:bCs/>
                <w:color w:val="000000"/>
                <w:sz w:val="16"/>
                <w:szCs w:val="16"/>
              </w:rPr>
            </w:pPr>
          </w:p>
        </w:tc>
        <w:tc>
          <w:tcPr>
            <w:tcW w:w="2581" w:type="dxa"/>
            <w:tcBorders>
              <w:top w:val="single" w:sz="4" w:space="0" w:color="auto"/>
              <w:left w:val="nil"/>
              <w:bottom w:val="single" w:sz="4" w:space="0" w:color="auto"/>
              <w:right w:val="nil"/>
            </w:tcBorders>
            <w:shd w:val="clear" w:color="auto" w:fill="auto"/>
            <w:vAlign w:val="bottom"/>
          </w:tcPr>
          <w:p w14:paraId="1EA5F4D8" w14:textId="77777777" w:rsidR="00280D81" w:rsidRPr="00A94CF1" w:rsidRDefault="00280D81" w:rsidP="007C1AC3">
            <w:pPr>
              <w:rPr>
                <w:rFonts w:cs="Arial"/>
                <w:b/>
                <w:bCs/>
                <w:color w:val="000000"/>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5FAEB951" w14:textId="77777777" w:rsidR="00280D81" w:rsidRPr="00A94CF1" w:rsidRDefault="00280D81" w:rsidP="007C1AC3">
            <w:pPr>
              <w:rPr>
                <w:rFonts w:cs="Arial"/>
                <w:b/>
                <w:bCs/>
                <w:color w:val="000000"/>
                <w:sz w:val="16"/>
                <w:szCs w:val="16"/>
              </w:rPr>
            </w:pPr>
          </w:p>
        </w:tc>
        <w:tc>
          <w:tcPr>
            <w:tcW w:w="1165" w:type="dxa"/>
            <w:gridSpan w:val="2"/>
            <w:tcBorders>
              <w:top w:val="single" w:sz="4" w:space="0" w:color="auto"/>
              <w:left w:val="nil"/>
              <w:bottom w:val="single" w:sz="4" w:space="0" w:color="auto"/>
              <w:right w:val="single" w:sz="4" w:space="0" w:color="auto"/>
            </w:tcBorders>
            <w:shd w:val="clear" w:color="auto" w:fill="auto"/>
            <w:vAlign w:val="bottom"/>
          </w:tcPr>
          <w:p w14:paraId="4D083E67" w14:textId="77777777" w:rsidR="00280D81" w:rsidRPr="00A94CF1" w:rsidRDefault="00280D81" w:rsidP="007C1AC3">
            <w:pPr>
              <w:rPr>
                <w:rFonts w:cs="Arial"/>
                <w:b/>
                <w:bCs/>
                <w:color w:val="000000"/>
                <w:sz w:val="16"/>
                <w:szCs w:val="16"/>
              </w:rPr>
            </w:pPr>
          </w:p>
        </w:tc>
        <w:tc>
          <w:tcPr>
            <w:tcW w:w="1541" w:type="dxa"/>
            <w:tcBorders>
              <w:top w:val="single" w:sz="4" w:space="0" w:color="auto"/>
              <w:left w:val="nil"/>
              <w:bottom w:val="single" w:sz="4" w:space="0" w:color="auto"/>
              <w:right w:val="single" w:sz="4" w:space="0" w:color="auto"/>
            </w:tcBorders>
            <w:shd w:val="clear" w:color="auto" w:fill="auto"/>
            <w:vAlign w:val="bottom"/>
          </w:tcPr>
          <w:p w14:paraId="504ED76C" w14:textId="77777777" w:rsidR="00280D81" w:rsidRPr="00A94CF1" w:rsidRDefault="00280D81" w:rsidP="007C1AC3">
            <w:pPr>
              <w:rPr>
                <w:rFonts w:cs="Arial"/>
                <w:b/>
                <w:bCs/>
                <w:color w:val="000000"/>
                <w:sz w:val="16"/>
                <w:szCs w:val="16"/>
              </w:rPr>
            </w:pPr>
          </w:p>
        </w:tc>
        <w:tc>
          <w:tcPr>
            <w:tcW w:w="1703" w:type="dxa"/>
            <w:tcBorders>
              <w:top w:val="single" w:sz="4" w:space="0" w:color="auto"/>
              <w:left w:val="nil"/>
              <w:bottom w:val="single" w:sz="4" w:space="0" w:color="auto"/>
              <w:right w:val="single" w:sz="4" w:space="0" w:color="auto"/>
            </w:tcBorders>
            <w:shd w:val="clear" w:color="auto" w:fill="auto"/>
            <w:vAlign w:val="bottom"/>
          </w:tcPr>
          <w:p w14:paraId="7BAB3A8C" w14:textId="77777777" w:rsidR="00280D81" w:rsidRPr="00A94CF1" w:rsidRDefault="00280D81" w:rsidP="007C1AC3">
            <w:pPr>
              <w:rPr>
                <w:rFonts w:cs="Arial"/>
                <w:b/>
                <w:bCs/>
                <w:color w:val="000000"/>
                <w:sz w:val="16"/>
                <w:szCs w:val="16"/>
              </w:rPr>
            </w:pPr>
          </w:p>
        </w:tc>
      </w:tr>
      <w:tr w:rsidR="00280D81" w:rsidRPr="007C1AC3" w14:paraId="44BD2B6B" w14:textId="77777777" w:rsidTr="00280D81">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4C86FE24" w14:textId="77777777" w:rsidR="00280D81" w:rsidRPr="00A94CF1" w:rsidRDefault="00280D81" w:rsidP="007C1AC3">
            <w:pPr>
              <w:rPr>
                <w:rFonts w:cs="Arial"/>
                <w:b/>
                <w:bCs/>
                <w:color w:val="000000"/>
                <w:sz w:val="16"/>
                <w:szCs w:val="16"/>
              </w:rPr>
            </w:pPr>
          </w:p>
        </w:tc>
        <w:tc>
          <w:tcPr>
            <w:tcW w:w="2581" w:type="dxa"/>
            <w:tcBorders>
              <w:top w:val="single" w:sz="4" w:space="0" w:color="auto"/>
              <w:left w:val="nil"/>
              <w:bottom w:val="single" w:sz="4" w:space="0" w:color="auto"/>
              <w:right w:val="nil"/>
            </w:tcBorders>
            <w:shd w:val="clear" w:color="auto" w:fill="auto"/>
            <w:vAlign w:val="bottom"/>
          </w:tcPr>
          <w:p w14:paraId="71D0849D" w14:textId="77777777" w:rsidR="00280D81" w:rsidRPr="00A94CF1" w:rsidRDefault="00280D81" w:rsidP="007C1AC3">
            <w:pPr>
              <w:rPr>
                <w:rFonts w:cs="Arial"/>
                <w:b/>
                <w:bCs/>
                <w:color w:val="000000"/>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677C7D8F" w14:textId="77777777" w:rsidR="00280D81" w:rsidRPr="00A94CF1" w:rsidRDefault="00280D81" w:rsidP="007C1AC3">
            <w:pPr>
              <w:rPr>
                <w:rFonts w:cs="Arial"/>
                <w:b/>
                <w:bCs/>
                <w:color w:val="000000"/>
                <w:sz w:val="16"/>
                <w:szCs w:val="16"/>
              </w:rPr>
            </w:pPr>
          </w:p>
        </w:tc>
        <w:tc>
          <w:tcPr>
            <w:tcW w:w="1165" w:type="dxa"/>
            <w:gridSpan w:val="2"/>
            <w:tcBorders>
              <w:top w:val="single" w:sz="4" w:space="0" w:color="auto"/>
              <w:left w:val="nil"/>
              <w:bottom w:val="single" w:sz="4" w:space="0" w:color="auto"/>
              <w:right w:val="single" w:sz="4" w:space="0" w:color="auto"/>
            </w:tcBorders>
            <w:shd w:val="clear" w:color="auto" w:fill="auto"/>
            <w:vAlign w:val="bottom"/>
          </w:tcPr>
          <w:p w14:paraId="2DE9C0F9" w14:textId="77777777" w:rsidR="00280D81" w:rsidRPr="00A94CF1" w:rsidRDefault="00280D81" w:rsidP="007C1AC3">
            <w:pPr>
              <w:rPr>
                <w:rFonts w:cs="Arial"/>
                <w:b/>
                <w:bCs/>
                <w:color w:val="000000"/>
                <w:sz w:val="16"/>
                <w:szCs w:val="16"/>
              </w:rPr>
            </w:pPr>
          </w:p>
        </w:tc>
        <w:tc>
          <w:tcPr>
            <w:tcW w:w="1541" w:type="dxa"/>
            <w:tcBorders>
              <w:top w:val="single" w:sz="4" w:space="0" w:color="auto"/>
              <w:left w:val="nil"/>
              <w:bottom w:val="single" w:sz="4" w:space="0" w:color="auto"/>
              <w:right w:val="single" w:sz="4" w:space="0" w:color="auto"/>
            </w:tcBorders>
            <w:shd w:val="clear" w:color="auto" w:fill="auto"/>
            <w:vAlign w:val="bottom"/>
          </w:tcPr>
          <w:p w14:paraId="7B9CEB1E" w14:textId="77777777" w:rsidR="00280D81" w:rsidRPr="00A94CF1" w:rsidRDefault="00280D81" w:rsidP="007C1AC3">
            <w:pPr>
              <w:rPr>
                <w:rFonts w:cs="Arial"/>
                <w:b/>
                <w:bCs/>
                <w:color w:val="000000"/>
                <w:sz w:val="16"/>
                <w:szCs w:val="16"/>
              </w:rPr>
            </w:pPr>
          </w:p>
        </w:tc>
        <w:tc>
          <w:tcPr>
            <w:tcW w:w="1703" w:type="dxa"/>
            <w:tcBorders>
              <w:top w:val="single" w:sz="4" w:space="0" w:color="auto"/>
              <w:left w:val="nil"/>
              <w:bottom w:val="single" w:sz="4" w:space="0" w:color="auto"/>
              <w:right w:val="single" w:sz="4" w:space="0" w:color="auto"/>
            </w:tcBorders>
            <w:shd w:val="clear" w:color="auto" w:fill="auto"/>
            <w:vAlign w:val="bottom"/>
          </w:tcPr>
          <w:p w14:paraId="4DF4D5DC" w14:textId="77777777" w:rsidR="00280D81" w:rsidRPr="00A94CF1" w:rsidRDefault="00280D81" w:rsidP="007C1AC3">
            <w:pPr>
              <w:rPr>
                <w:rFonts w:cs="Arial"/>
                <w:b/>
                <w:bCs/>
                <w:color w:val="000000"/>
                <w:sz w:val="16"/>
                <w:szCs w:val="16"/>
              </w:rPr>
            </w:pPr>
          </w:p>
        </w:tc>
      </w:tr>
      <w:tr w:rsidR="00280D81" w:rsidRPr="007C1AC3" w14:paraId="4737F258" w14:textId="77777777" w:rsidTr="00280D81">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28378130" w14:textId="77777777" w:rsidR="00280D81" w:rsidRPr="00A94CF1" w:rsidRDefault="00280D81" w:rsidP="007C1AC3">
            <w:pPr>
              <w:rPr>
                <w:rFonts w:cs="Arial"/>
                <w:b/>
                <w:bCs/>
                <w:color w:val="000000"/>
                <w:sz w:val="16"/>
                <w:szCs w:val="16"/>
              </w:rPr>
            </w:pPr>
          </w:p>
        </w:tc>
        <w:tc>
          <w:tcPr>
            <w:tcW w:w="2581" w:type="dxa"/>
            <w:tcBorders>
              <w:top w:val="single" w:sz="4" w:space="0" w:color="auto"/>
              <w:left w:val="nil"/>
              <w:bottom w:val="single" w:sz="4" w:space="0" w:color="auto"/>
              <w:right w:val="nil"/>
            </w:tcBorders>
            <w:shd w:val="clear" w:color="auto" w:fill="auto"/>
            <w:vAlign w:val="bottom"/>
          </w:tcPr>
          <w:p w14:paraId="7463D5B1" w14:textId="77777777" w:rsidR="00280D81" w:rsidRPr="00A94CF1" w:rsidRDefault="00280D81" w:rsidP="007C1AC3">
            <w:pPr>
              <w:rPr>
                <w:rFonts w:cs="Arial"/>
                <w:b/>
                <w:bCs/>
                <w:color w:val="000000"/>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3509DD8A" w14:textId="77777777" w:rsidR="00280D81" w:rsidRPr="00A94CF1" w:rsidRDefault="00280D81" w:rsidP="007C1AC3">
            <w:pPr>
              <w:rPr>
                <w:rFonts w:cs="Arial"/>
                <w:b/>
                <w:bCs/>
                <w:color w:val="000000"/>
                <w:sz w:val="16"/>
                <w:szCs w:val="16"/>
              </w:rPr>
            </w:pPr>
          </w:p>
        </w:tc>
        <w:tc>
          <w:tcPr>
            <w:tcW w:w="1165" w:type="dxa"/>
            <w:gridSpan w:val="2"/>
            <w:tcBorders>
              <w:top w:val="single" w:sz="4" w:space="0" w:color="auto"/>
              <w:left w:val="nil"/>
              <w:bottom w:val="single" w:sz="4" w:space="0" w:color="auto"/>
              <w:right w:val="single" w:sz="4" w:space="0" w:color="auto"/>
            </w:tcBorders>
            <w:shd w:val="clear" w:color="auto" w:fill="auto"/>
            <w:vAlign w:val="bottom"/>
          </w:tcPr>
          <w:p w14:paraId="5684C2E2" w14:textId="77777777" w:rsidR="00280D81" w:rsidRPr="00A94CF1" w:rsidRDefault="00280D81" w:rsidP="007C1AC3">
            <w:pPr>
              <w:rPr>
                <w:rFonts w:cs="Arial"/>
                <w:b/>
                <w:bCs/>
                <w:color w:val="000000"/>
                <w:sz w:val="16"/>
                <w:szCs w:val="16"/>
              </w:rPr>
            </w:pPr>
          </w:p>
        </w:tc>
        <w:tc>
          <w:tcPr>
            <w:tcW w:w="1541" w:type="dxa"/>
            <w:tcBorders>
              <w:top w:val="single" w:sz="4" w:space="0" w:color="auto"/>
              <w:left w:val="nil"/>
              <w:bottom w:val="single" w:sz="4" w:space="0" w:color="auto"/>
              <w:right w:val="single" w:sz="4" w:space="0" w:color="auto"/>
            </w:tcBorders>
            <w:shd w:val="clear" w:color="auto" w:fill="auto"/>
            <w:vAlign w:val="bottom"/>
          </w:tcPr>
          <w:p w14:paraId="3E354A71" w14:textId="77777777" w:rsidR="00280D81" w:rsidRPr="00A94CF1" w:rsidRDefault="00280D81" w:rsidP="007C1AC3">
            <w:pPr>
              <w:rPr>
                <w:rFonts w:cs="Arial"/>
                <w:b/>
                <w:bCs/>
                <w:color w:val="000000"/>
                <w:sz w:val="16"/>
                <w:szCs w:val="16"/>
              </w:rPr>
            </w:pPr>
          </w:p>
        </w:tc>
        <w:tc>
          <w:tcPr>
            <w:tcW w:w="1703" w:type="dxa"/>
            <w:tcBorders>
              <w:top w:val="single" w:sz="4" w:space="0" w:color="auto"/>
              <w:left w:val="nil"/>
              <w:bottom w:val="single" w:sz="4" w:space="0" w:color="auto"/>
              <w:right w:val="single" w:sz="4" w:space="0" w:color="auto"/>
            </w:tcBorders>
            <w:shd w:val="clear" w:color="auto" w:fill="auto"/>
            <w:vAlign w:val="bottom"/>
          </w:tcPr>
          <w:p w14:paraId="1D75B1EF" w14:textId="77777777" w:rsidR="00280D81" w:rsidRPr="00A94CF1" w:rsidRDefault="00280D81" w:rsidP="007C1AC3">
            <w:pPr>
              <w:rPr>
                <w:rFonts w:cs="Arial"/>
                <w:b/>
                <w:bCs/>
                <w:color w:val="000000"/>
                <w:sz w:val="16"/>
                <w:szCs w:val="16"/>
              </w:rPr>
            </w:pPr>
          </w:p>
        </w:tc>
      </w:tr>
      <w:tr w:rsidR="00A94CF1" w:rsidRPr="007C1AC3" w14:paraId="349BFED0" w14:textId="77777777" w:rsidTr="00280D81">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4858EF9D" w14:textId="77777777" w:rsidR="00A94CF1" w:rsidRPr="00A94CF1" w:rsidRDefault="00A94CF1" w:rsidP="007C1AC3">
            <w:pPr>
              <w:rPr>
                <w:rFonts w:cs="Arial"/>
                <w:b/>
                <w:bCs/>
                <w:color w:val="000000"/>
                <w:sz w:val="16"/>
                <w:szCs w:val="16"/>
              </w:rPr>
            </w:pPr>
          </w:p>
        </w:tc>
        <w:tc>
          <w:tcPr>
            <w:tcW w:w="2581" w:type="dxa"/>
            <w:tcBorders>
              <w:top w:val="single" w:sz="4" w:space="0" w:color="auto"/>
              <w:left w:val="nil"/>
              <w:bottom w:val="single" w:sz="4" w:space="0" w:color="auto"/>
              <w:right w:val="nil"/>
            </w:tcBorders>
            <w:shd w:val="clear" w:color="auto" w:fill="auto"/>
            <w:vAlign w:val="bottom"/>
          </w:tcPr>
          <w:p w14:paraId="16ED251E" w14:textId="77777777" w:rsidR="00A94CF1" w:rsidRPr="00A94CF1" w:rsidRDefault="00A94CF1" w:rsidP="007C1AC3">
            <w:pPr>
              <w:rPr>
                <w:rFonts w:cs="Arial"/>
                <w:b/>
                <w:bCs/>
                <w:color w:val="000000"/>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22B5A387" w14:textId="77777777" w:rsidR="00A94CF1" w:rsidRPr="00A94CF1" w:rsidRDefault="00A94CF1" w:rsidP="007C1AC3">
            <w:pPr>
              <w:rPr>
                <w:rFonts w:cs="Arial"/>
                <w:b/>
                <w:bCs/>
                <w:color w:val="000000"/>
                <w:sz w:val="16"/>
                <w:szCs w:val="16"/>
              </w:rPr>
            </w:pPr>
          </w:p>
        </w:tc>
        <w:tc>
          <w:tcPr>
            <w:tcW w:w="1165" w:type="dxa"/>
            <w:gridSpan w:val="2"/>
            <w:tcBorders>
              <w:top w:val="single" w:sz="4" w:space="0" w:color="auto"/>
              <w:left w:val="nil"/>
              <w:bottom w:val="single" w:sz="4" w:space="0" w:color="auto"/>
              <w:right w:val="single" w:sz="4" w:space="0" w:color="auto"/>
            </w:tcBorders>
            <w:shd w:val="clear" w:color="auto" w:fill="auto"/>
            <w:vAlign w:val="bottom"/>
          </w:tcPr>
          <w:p w14:paraId="2D4F2B4A" w14:textId="77777777" w:rsidR="00A94CF1" w:rsidRPr="00A94CF1" w:rsidRDefault="00A94CF1" w:rsidP="007C1AC3">
            <w:pPr>
              <w:rPr>
                <w:rFonts w:cs="Arial"/>
                <w:b/>
                <w:bCs/>
                <w:color w:val="000000"/>
                <w:sz w:val="16"/>
                <w:szCs w:val="16"/>
              </w:rPr>
            </w:pPr>
          </w:p>
        </w:tc>
        <w:tc>
          <w:tcPr>
            <w:tcW w:w="1541" w:type="dxa"/>
            <w:tcBorders>
              <w:top w:val="single" w:sz="4" w:space="0" w:color="auto"/>
              <w:left w:val="nil"/>
              <w:bottom w:val="single" w:sz="4" w:space="0" w:color="auto"/>
              <w:right w:val="single" w:sz="4" w:space="0" w:color="auto"/>
            </w:tcBorders>
            <w:shd w:val="clear" w:color="auto" w:fill="auto"/>
            <w:vAlign w:val="bottom"/>
          </w:tcPr>
          <w:p w14:paraId="513C8708" w14:textId="77777777" w:rsidR="00A94CF1" w:rsidRPr="00A94CF1" w:rsidRDefault="00A94CF1" w:rsidP="007C1AC3">
            <w:pPr>
              <w:rPr>
                <w:rFonts w:cs="Arial"/>
                <w:b/>
                <w:bCs/>
                <w:color w:val="000000"/>
                <w:sz w:val="16"/>
                <w:szCs w:val="16"/>
              </w:rPr>
            </w:pPr>
          </w:p>
        </w:tc>
        <w:tc>
          <w:tcPr>
            <w:tcW w:w="1703" w:type="dxa"/>
            <w:tcBorders>
              <w:top w:val="single" w:sz="4" w:space="0" w:color="auto"/>
              <w:left w:val="nil"/>
              <w:bottom w:val="single" w:sz="4" w:space="0" w:color="auto"/>
              <w:right w:val="single" w:sz="4" w:space="0" w:color="auto"/>
            </w:tcBorders>
            <w:shd w:val="clear" w:color="auto" w:fill="auto"/>
            <w:vAlign w:val="bottom"/>
          </w:tcPr>
          <w:p w14:paraId="1A150CE2" w14:textId="77777777" w:rsidR="00A94CF1" w:rsidRPr="00A94CF1" w:rsidRDefault="00A94CF1" w:rsidP="007C1AC3">
            <w:pPr>
              <w:rPr>
                <w:rFonts w:cs="Arial"/>
                <w:b/>
                <w:bCs/>
                <w:color w:val="000000"/>
                <w:sz w:val="16"/>
                <w:szCs w:val="16"/>
              </w:rPr>
            </w:pPr>
          </w:p>
        </w:tc>
      </w:tr>
      <w:tr w:rsidR="00A94CF1" w:rsidRPr="007C1AC3" w14:paraId="3DB95344" w14:textId="77777777" w:rsidTr="00280D81">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5F8B3AB1" w14:textId="77777777" w:rsidR="00A94CF1" w:rsidRPr="00A94CF1" w:rsidRDefault="00A94CF1" w:rsidP="007C1AC3">
            <w:pPr>
              <w:rPr>
                <w:rFonts w:cs="Arial"/>
                <w:b/>
                <w:bCs/>
                <w:color w:val="000000"/>
                <w:sz w:val="16"/>
                <w:szCs w:val="16"/>
              </w:rPr>
            </w:pPr>
          </w:p>
        </w:tc>
        <w:tc>
          <w:tcPr>
            <w:tcW w:w="2581" w:type="dxa"/>
            <w:tcBorders>
              <w:top w:val="single" w:sz="4" w:space="0" w:color="auto"/>
              <w:left w:val="nil"/>
              <w:bottom w:val="single" w:sz="4" w:space="0" w:color="auto"/>
              <w:right w:val="nil"/>
            </w:tcBorders>
            <w:shd w:val="clear" w:color="auto" w:fill="auto"/>
            <w:vAlign w:val="bottom"/>
          </w:tcPr>
          <w:p w14:paraId="7B577CED" w14:textId="77777777" w:rsidR="00A94CF1" w:rsidRPr="00A94CF1" w:rsidRDefault="00A94CF1" w:rsidP="007C1AC3">
            <w:pPr>
              <w:rPr>
                <w:rFonts w:cs="Arial"/>
                <w:b/>
                <w:bCs/>
                <w:color w:val="000000"/>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66608E20" w14:textId="77777777" w:rsidR="00A94CF1" w:rsidRPr="00A94CF1" w:rsidRDefault="00A94CF1" w:rsidP="007C1AC3">
            <w:pPr>
              <w:rPr>
                <w:rFonts w:cs="Arial"/>
                <w:b/>
                <w:bCs/>
                <w:color w:val="000000"/>
                <w:sz w:val="16"/>
                <w:szCs w:val="16"/>
              </w:rPr>
            </w:pPr>
          </w:p>
        </w:tc>
        <w:tc>
          <w:tcPr>
            <w:tcW w:w="1165" w:type="dxa"/>
            <w:gridSpan w:val="2"/>
            <w:tcBorders>
              <w:top w:val="single" w:sz="4" w:space="0" w:color="auto"/>
              <w:left w:val="nil"/>
              <w:bottom w:val="single" w:sz="4" w:space="0" w:color="auto"/>
              <w:right w:val="single" w:sz="4" w:space="0" w:color="auto"/>
            </w:tcBorders>
            <w:shd w:val="clear" w:color="auto" w:fill="auto"/>
            <w:vAlign w:val="bottom"/>
          </w:tcPr>
          <w:p w14:paraId="21394F8C" w14:textId="77777777" w:rsidR="00A94CF1" w:rsidRPr="00A94CF1" w:rsidRDefault="00A94CF1" w:rsidP="007C1AC3">
            <w:pPr>
              <w:rPr>
                <w:rFonts w:cs="Arial"/>
                <w:b/>
                <w:bCs/>
                <w:color w:val="000000"/>
                <w:sz w:val="16"/>
                <w:szCs w:val="16"/>
              </w:rPr>
            </w:pPr>
          </w:p>
        </w:tc>
        <w:tc>
          <w:tcPr>
            <w:tcW w:w="1541" w:type="dxa"/>
            <w:tcBorders>
              <w:top w:val="single" w:sz="4" w:space="0" w:color="auto"/>
              <w:left w:val="nil"/>
              <w:bottom w:val="single" w:sz="4" w:space="0" w:color="auto"/>
              <w:right w:val="single" w:sz="4" w:space="0" w:color="auto"/>
            </w:tcBorders>
            <w:shd w:val="clear" w:color="auto" w:fill="auto"/>
            <w:vAlign w:val="bottom"/>
          </w:tcPr>
          <w:p w14:paraId="2EAD733F" w14:textId="77777777" w:rsidR="00A94CF1" w:rsidRPr="00A94CF1" w:rsidRDefault="00A94CF1" w:rsidP="007C1AC3">
            <w:pPr>
              <w:rPr>
                <w:rFonts w:cs="Arial"/>
                <w:b/>
                <w:bCs/>
                <w:color w:val="000000"/>
                <w:sz w:val="16"/>
                <w:szCs w:val="16"/>
              </w:rPr>
            </w:pPr>
          </w:p>
        </w:tc>
        <w:tc>
          <w:tcPr>
            <w:tcW w:w="1703" w:type="dxa"/>
            <w:tcBorders>
              <w:top w:val="single" w:sz="4" w:space="0" w:color="auto"/>
              <w:left w:val="nil"/>
              <w:bottom w:val="single" w:sz="4" w:space="0" w:color="auto"/>
              <w:right w:val="single" w:sz="4" w:space="0" w:color="auto"/>
            </w:tcBorders>
            <w:shd w:val="clear" w:color="auto" w:fill="auto"/>
            <w:vAlign w:val="bottom"/>
          </w:tcPr>
          <w:p w14:paraId="4F2AF301" w14:textId="77777777" w:rsidR="00A94CF1" w:rsidRPr="00A94CF1" w:rsidRDefault="00A94CF1" w:rsidP="007C1AC3">
            <w:pPr>
              <w:rPr>
                <w:rFonts w:cs="Arial"/>
                <w:b/>
                <w:bCs/>
                <w:color w:val="000000"/>
                <w:sz w:val="16"/>
                <w:szCs w:val="16"/>
              </w:rPr>
            </w:pPr>
          </w:p>
        </w:tc>
      </w:tr>
      <w:tr w:rsidR="00A94CF1" w:rsidRPr="007C1AC3" w14:paraId="39F7D14B" w14:textId="77777777" w:rsidTr="00280D81">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09BC32BF" w14:textId="77777777" w:rsidR="00A94CF1" w:rsidRPr="00A94CF1" w:rsidRDefault="00A94CF1" w:rsidP="007C1AC3">
            <w:pPr>
              <w:rPr>
                <w:rFonts w:cs="Arial"/>
                <w:b/>
                <w:bCs/>
                <w:color w:val="000000"/>
                <w:sz w:val="16"/>
                <w:szCs w:val="16"/>
              </w:rPr>
            </w:pPr>
          </w:p>
        </w:tc>
        <w:tc>
          <w:tcPr>
            <w:tcW w:w="2581" w:type="dxa"/>
            <w:tcBorders>
              <w:top w:val="single" w:sz="4" w:space="0" w:color="auto"/>
              <w:left w:val="nil"/>
              <w:bottom w:val="single" w:sz="4" w:space="0" w:color="auto"/>
              <w:right w:val="nil"/>
            </w:tcBorders>
            <w:shd w:val="clear" w:color="auto" w:fill="auto"/>
            <w:vAlign w:val="bottom"/>
          </w:tcPr>
          <w:p w14:paraId="13F3711A" w14:textId="77777777" w:rsidR="00A94CF1" w:rsidRPr="00A94CF1" w:rsidRDefault="00A94CF1" w:rsidP="007C1AC3">
            <w:pPr>
              <w:rPr>
                <w:rFonts w:cs="Arial"/>
                <w:b/>
                <w:bCs/>
                <w:color w:val="000000"/>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7D46B042" w14:textId="77777777" w:rsidR="00A94CF1" w:rsidRPr="00A94CF1" w:rsidRDefault="00A94CF1" w:rsidP="007C1AC3">
            <w:pPr>
              <w:rPr>
                <w:rFonts w:cs="Arial"/>
                <w:b/>
                <w:bCs/>
                <w:color w:val="000000"/>
                <w:sz w:val="16"/>
                <w:szCs w:val="16"/>
              </w:rPr>
            </w:pPr>
          </w:p>
        </w:tc>
        <w:tc>
          <w:tcPr>
            <w:tcW w:w="1165" w:type="dxa"/>
            <w:gridSpan w:val="2"/>
            <w:tcBorders>
              <w:top w:val="single" w:sz="4" w:space="0" w:color="auto"/>
              <w:left w:val="nil"/>
              <w:bottom w:val="single" w:sz="4" w:space="0" w:color="auto"/>
              <w:right w:val="single" w:sz="4" w:space="0" w:color="auto"/>
            </w:tcBorders>
            <w:shd w:val="clear" w:color="auto" w:fill="auto"/>
            <w:vAlign w:val="bottom"/>
          </w:tcPr>
          <w:p w14:paraId="1BE4CE90" w14:textId="77777777" w:rsidR="00A94CF1" w:rsidRPr="00A94CF1" w:rsidRDefault="00A94CF1" w:rsidP="007C1AC3">
            <w:pPr>
              <w:rPr>
                <w:rFonts w:cs="Arial"/>
                <w:b/>
                <w:bCs/>
                <w:color w:val="000000"/>
                <w:sz w:val="16"/>
                <w:szCs w:val="16"/>
              </w:rPr>
            </w:pPr>
          </w:p>
        </w:tc>
        <w:tc>
          <w:tcPr>
            <w:tcW w:w="1541" w:type="dxa"/>
            <w:tcBorders>
              <w:top w:val="single" w:sz="4" w:space="0" w:color="auto"/>
              <w:left w:val="nil"/>
              <w:bottom w:val="single" w:sz="4" w:space="0" w:color="auto"/>
              <w:right w:val="single" w:sz="4" w:space="0" w:color="auto"/>
            </w:tcBorders>
            <w:shd w:val="clear" w:color="auto" w:fill="auto"/>
            <w:vAlign w:val="bottom"/>
          </w:tcPr>
          <w:p w14:paraId="33D52415" w14:textId="77777777" w:rsidR="00A94CF1" w:rsidRPr="00A94CF1" w:rsidRDefault="00A94CF1" w:rsidP="007C1AC3">
            <w:pPr>
              <w:rPr>
                <w:rFonts w:cs="Arial"/>
                <w:b/>
                <w:bCs/>
                <w:color w:val="000000"/>
                <w:sz w:val="16"/>
                <w:szCs w:val="16"/>
              </w:rPr>
            </w:pPr>
          </w:p>
        </w:tc>
        <w:tc>
          <w:tcPr>
            <w:tcW w:w="1703" w:type="dxa"/>
            <w:tcBorders>
              <w:top w:val="single" w:sz="4" w:space="0" w:color="auto"/>
              <w:left w:val="nil"/>
              <w:bottom w:val="single" w:sz="4" w:space="0" w:color="auto"/>
              <w:right w:val="single" w:sz="4" w:space="0" w:color="auto"/>
            </w:tcBorders>
            <w:shd w:val="clear" w:color="auto" w:fill="auto"/>
            <w:vAlign w:val="bottom"/>
          </w:tcPr>
          <w:p w14:paraId="12D61532" w14:textId="77777777" w:rsidR="00A94CF1" w:rsidRPr="00A94CF1" w:rsidRDefault="00A94CF1" w:rsidP="007C1AC3">
            <w:pPr>
              <w:rPr>
                <w:rFonts w:cs="Arial"/>
                <w:b/>
                <w:bCs/>
                <w:color w:val="000000"/>
                <w:sz w:val="16"/>
                <w:szCs w:val="16"/>
              </w:rPr>
            </w:pPr>
          </w:p>
        </w:tc>
      </w:tr>
      <w:tr w:rsidR="00A94CF1" w:rsidRPr="007C1AC3" w14:paraId="6E180FD0" w14:textId="77777777" w:rsidTr="00280D81">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7324F193" w14:textId="77777777" w:rsidR="00A94CF1" w:rsidRPr="00A94CF1" w:rsidRDefault="00A94CF1" w:rsidP="007C1AC3">
            <w:pPr>
              <w:rPr>
                <w:rFonts w:cs="Arial"/>
                <w:b/>
                <w:bCs/>
                <w:color w:val="000000"/>
                <w:sz w:val="16"/>
                <w:szCs w:val="16"/>
              </w:rPr>
            </w:pPr>
          </w:p>
        </w:tc>
        <w:tc>
          <w:tcPr>
            <w:tcW w:w="2581" w:type="dxa"/>
            <w:tcBorders>
              <w:top w:val="single" w:sz="4" w:space="0" w:color="auto"/>
              <w:left w:val="nil"/>
              <w:bottom w:val="single" w:sz="4" w:space="0" w:color="auto"/>
              <w:right w:val="nil"/>
            </w:tcBorders>
            <w:shd w:val="clear" w:color="auto" w:fill="auto"/>
            <w:vAlign w:val="bottom"/>
          </w:tcPr>
          <w:p w14:paraId="6B54919B" w14:textId="77777777" w:rsidR="00A94CF1" w:rsidRPr="00A94CF1" w:rsidRDefault="00A94CF1" w:rsidP="007C1AC3">
            <w:pPr>
              <w:rPr>
                <w:rFonts w:cs="Arial"/>
                <w:b/>
                <w:bCs/>
                <w:color w:val="000000"/>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2662D53B" w14:textId="77777777" w:rsidR="00A94CF1" w:rsidRPr="00A94CF1" w:rsidRDefault="00A94CF1" w:rsidP="007C1AC3">
            <w:pPr>
              <w:rPr>
                <w:rFonts w:cs="Arial"/>
                <w:b/>
                <w:bCs/>
                <w:color w:val="000000"/>
                <w:sz w:val="16"/>
                <w:szCs w:val="16"/>
              </w:rPr>
            </w:pPr>
          </w:p>
        </w:tc>
        <w:tc>
          <w:tcPr>
            <w:tcW w:w="1165" w:type="dxa"/>
            <w:gridSpan w:val="2"/>
            <w:tcBorders>
              <w:top w:val="single" w:sz="4" w:space="0" w:color="auto"/>
              <w:left w:val="nil"/>
              <w:bottom w:val="single" w:sz="4" w:space="0" w:color="auto"/>
              <w:right w:val="single" w:sz="4" w:space="0" w:color="auto"/>
            </w:tcBorders>
            <w:shd w:val="clear" w:color="auto" w:fill="auto"/>
            <w:vAlign w:val="bottom"/>
          </w:tcPr>
          <w:p w14:paraId="389AFDE5" w14:textId="77777777" w:rsidR="00A94CF1" w:rsidRPr="00A94CF1" w:rsidRDefault="00A94CF1" w:rsidP="007C1AC3">
            <w:pPr>
              <w:rPr>
                <w:rFonts w:cs="Arial"/>
                <w:b/>
                <w:bCs/>
                <w:color w:val="000000"/>
                <w:sz w:val="16"/>
                <w:szCs w:val="16"/>
              </w:rPr>
            </w:pPr>
          </w:p>
        </w:tc>
        <w:tc>
          <w:tcPr>
            <w:tcW w:w="1541" w:type="dxa"/>
            <w:tcBorders>
              <w:top w:val="single" w:sz="4" w:space="0" w:color="auto"/>
              <w:left w:val="nil"/>
              <w:bottom w:val="single" w:sz="4" w:space="0" w:color="auto"/>
              <w:right w:val="single" w:sz="4" w:space="0" w:color="auto"/>
            </w:tcBorders>
            <w:shd w:val="clear" w:color="auto" w:fill="auto"/>
            <w:vAlign w:val="bottom"/>
          </w:tcPr>
          <w:p w14:paraId="2D0AFC48" w14:textId="77777777" w:rsidR="00A94CF1" w:rsidRPr="00A94CF1" w:rsidRDefault="00A94CF1" w:rsidP="007C1AC3">
            <w:pPr>
              <w:rPr>
                <w:rFonts w:cs="Arial"/>
                <w:b/>
                <w:bCs/>
                <w:color w:val="000000"/>
                <w:sz w:val="16"/>
                <w:szCs w:val="16"/>
              </w:rPr>
            </w:pPr>
          </w:p>
        </w:tc>
        <w:tc>
          <w:tcPr>
            <w:tcW w:w="1703" w:type="dxa"/>
            <w:tcBorders>
              <w:top w:val="single" w:sz="4" w:space="0" w:color="auto"/>
              <w:left w:val="nil"/>
              <w:bottom w:val="single" w:sz="4" w:space="0" w:color="auto"/>
              <w:right w:val="single" w:sz="4" w:space="0" w:color="auto"/>
            </w:tcBorders>
            <w:shd w:val="clear" w:color="auto" w:fill="auto"/>
            <w:vAlign w:val="bottom"/>
          </w:tcPr>
          <w:p w14:paraId="197D1194" w14:textId="77777777" w:rsidR="00A94CF1" w:rsidRPr="00A94CF1" w:rsidRDefault="00A94CF1" w:rsidP="007C1AC3">
            <w:pPr>
              <w:rPr>
                <w:rFonts w:cs="Arial"/>
                <w:b/>
                <w:bCs/>
                <w:color w:val="000000"/>
                <w:sz w:val="16"/>
                <w:szCs w:val="16"/>
              </w:rPr>
            </w:pPr>
          </w:p>
        </w:tc>
      </w:tr>
      <w:tr w:rsidR="00A94CF1" w:rsidRPr="00A94CF1" w14:paraId="52968D30" w14:textId="77777777" w:rsidTr="00280D81">
        <w:trPr>
          <w:trHeight w:val="490"/>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2C238F7B" w14:textId="77777777" w:rsidR="00A94CF1" w:rsidRPr="00A94CF1" w:rsidRDefault="00A94CF1" w:rsidP="007C1AC3">
            <w:pPr>
              <w:rPr>
                <w:rFonts w:cs="Arial"/>
                <w:b/>
                <w:bCs/>
                <w:color w:val="000000"/>
                <w:sz w:val="16"/>
                <w:szCs w:val="16"/>
              </w:rPr>
            </w:pPr>
          </w:p>
        </w:tc>
        <w:tc>
          <w:tcPr>
            <w:tcW w:w="2581" w:type="dxa"/>
            <w:tcBorders>
              <w:top w:val="single" w:sz="4" w:space="0" w:color="auto"/>
              <w:left w:val="nil"/>
              <w:bottom w:val="single" w:sz="4" w:space="0" w:color="auto"/>
              <w:right w:val="nil"/>
            </w:tcBorders>
            <w:shd w:val="clear" w:color="auto" w:fill="auto"/>
            <w:vAlign w:val="bottom"/>
          </w:tcPr>
          <w:p w14:paraId="6B443154" w14:textId="77777777" w:rsidR="00A94CF1" w:rsidRPr="00A94CF1" w:rsidRDefault="00A94CF1" w:rsidP="007C1AC3">
            <w:pPr>
              <w:rPr>
                <w:rFonts w:cs="Arial"/>
                <w:b/>
                <w:bCs/>
                <w:color w:val="000000"/>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322566F1" w14:textId="77777777" w:rsidR="00A94CF1" w:rsidRPr="00A94CF1" w:rsidRDefault="00A94CF1" w:rsidP="007C1AC3">
            <w:pPr>
              <w:rPr>
                <w:rFonts w:cs="Arial"/>
                <w:b/>
                <w:bCs/>
                <w:color w:val="000000"/>
                <w:sz w:val="16"/>
                <w:szCs w:val="16"/>
              </w:rPr>
            </w:pPr>
          </w:p>
        </w:tc>
        <w:tc>
          <w:tcPr>
            <w:tcW w:w="1165" w:type="dxa"/>
            <w:gridSpan w:val="2"/>
            <w:tcBorders>
              <w:top w:val="single" w:sz="4" w:space="0" w:color="auto"/>
              <w:left w:val="nil"/>
              <w:bottom w:val="single" w:sz="4" w:space="0" w:color="auto"/>
              <w:right w:val="single" w:sz="4" w:space="0" w:color="auto"/>
            </w:tcBorders>
            <w:shd w:val="clear" w:color="auto" w:fill="auto"/>
            <w:vAlign w:val="bottom"/>
          </w:tcPr>
          <w:p w14:paraId="5FEAF61A" w14:textId="77777777" w:rsidR="00A94CF1" w:rsidRPr="00A94CF1" w:rsidRDefault="00A94CF1" w:rsidP="007C1AC3">
            <w:pPr>
              <w:rPr>
                <w:rFonts w:cs="Arial"/>
                <w:b/>
                <w:bCs/>
                <w:color w:val="000000"/>
                <w:sz w:val="16"/>
                <w:szCs w:val="16"/>
              </w:rPr>
            </w:pPr>
          </w:p>
        </w:tc>
        <w:tc>
          <w:tcPr>
            <w:tcW w:w="1541" w:type="dxa"/>
            <w:tcBorders>
              <w:top w:val="single" w:sz="4" w:space="0" w:color="auto"/>
              <w:left w:val="nil"/>
              <w:bottom w:val="single" w:sz="4" w:space="0" w:color="auto"/>
              <w:right w:val="single" w:sz="4" w:space="0" w:color="auto"/>
            </w:tcBorders>
            <w:shd w:val="clear" w:color="auto" w:fill="auto"/>
            <w:vAlign w:val="bottom"/>
          </w:tcPr>
          <w:p w14:paraId="53F03962" w14:textId="77777777" w:rsidR="00A94CF1" w:rsidRPr="00A94CF1" w:rsidRDefault="00A94CF1" w:rsidP="007C1AC3">
            <w:pPr>
              <w:rPr>
                <w:rFonts w:cs="Arial"/>
                <w:b/>
                <w:bCs/>
                <w:color w:val="000000"/>
                <w:sz w:val="16"/>
                <w:szCs w:val="16"/>
              </w:rPr>
            </w:pPr>
          </w:p>
        </w:tc>
        <w:tc>
          <w:tcPr>
            <w:tcW w:w="1703" w:type="dxa"/>
            <w:tcBorders>
              <w:top w:val="single" w:sz="4" w:space="0" w:color="auto"/>
              <w:left w:val="nil"/>
              <w:bottom w:val="single" w:sz="4" w:space="0" w:color="auto"/>
              <w:right w:val="single" w:sz="4" w:space="0" w:color="auto"/>
            </w:tcBorders>
            <w:shd w:val="clear" w:color="auto" w:fill="auto"/>
            <w:vAlign w:val="bottom"/>
          </w:tcPr>
          <w:p w14:paraId="41D63AB2" w14:textId="77777777" w:rsidR="00A94CF1" w:rsidRPr="00A94CF1" w:rsidRDefault="00A94CF1" w:rsidP="007C1AC3">
            <w:pPr>
              <w:rPr>
                <w:rFonts w:cs="Arial"/>
                <w:b/>
                <w:bCs/>
                <w:color w:val="000000"/>
                <w:sz w:val="16"/>
                <w:szCs w:val="16"/>
              </w:rPr>
            </w:pPr>
          </w:p>
        </w:tc>
      </w:tr>
    </w:tbl>
    <w:p w14:paraId="74B3520F" w14:textId="77777777" w:rsidR="007C1AC3" w:rsidRDefault="007C1AC3">
      <w:pPr>
        <w:sectPr w:rsidR="007C1AC3" w:rsidSect="004F038A">
          <w:pgSz w:w="12240" w:h="15840" w:code="1"/>
          <w:pgMar w:top="1152" w:right="1440" w:bottom="1440" w:left="1440" w:header="1152" w:footer="720" w:gutter="0"/>
          <w:cols w:space="720"/>
        </w:sectPr>
      </w:pPr>
    </w:p>
    <w:p w14:paraId="1E6011AC" w14:textId="77777777" w:rsidR="00B51D39" w:rsidRDefault="00B51D39">
      <w:pPr>
        <w:pStyle w:val="Title"/>
        <w:rPr>
          <w:sz w:val="28"/>
        </w:rPr>
      </w:pPr>
      <w:r>
        <w:rPr>
          <w:sz w:val="28"/>
        </w:rPr>
        <w:lastRenderedPageBreak/>
        <w:t>Appendix C</w:t>
      </w:r>
    </w:p>
    <w:p w14:paraId="6692AFA6" w14:textId="77777777" w:rsidR="00B51D39" w:rsidRDefault="00B51D39">
      <w:pPr>
        <w:jc w:val="center"/>
        <w:rPr>
          <w:b/>
        </w:rPr>
      </w:pPr>
    </w:p>
    <w:p w14:paraId="24696E0A" w14:textId="77777777" w:rsidR="00B51D39" w:rsidRDefault="00B51D39">
      <w:pPr>
        <w:jc w:val="center"/>
        <w:rPr>
          <w:b/>
        </w:rPr>
      </w:pPr>
      <w:r>
        <w:rPr>
          <w:b/>
        </w:rPr>
        <w:t>Procedures and Practices for Confined Space Entry</w:t>
      </w:r>
    </w:p>
    <w:p w14:paraId="7BAF3D56" w14:textId="77777777" w:rsidR="00B51D39" w:rsidRDefault="00B51D39">
      <w:pPr>
        <w:jc w:val="center"/>
        <w:rPr>
          <w:b/>
        </w:rPr>
      </w:pPr>
    </w:p>
    <w:p w14:paraId="0CD105EE" w14:textId="77777777" w:rsidR="00B51D39" w:rsidRDefault="00B51D39">
      <w:pPr>
        <w:rPr>
          <w:b/>
        </w:rPr>
      </w:pPr>
    </w:p>
    <w:p w14:paraId="49DD2E56" w14:textId="77777777" w:rsidR="00B51D39" w:rsidRDefault="00B51D39">
      <w:pPr>
        <w:ind w:left="720" w:hanging="720"/>
      </w:pPr>
      <w:r>
        <w:rPr>
          <w:b/>
        </w:rPr>
        <w:t>A.</w:t>
      </w:r>
      <w:r>
        <w:rPr>
          <w:b/>
        </w:rPr>
        <w:tab/>
        <w:t xml:space="preserve">Pre-planning - </w:t>
      </w:r>
      <w:r>
        <w:t>No work shall begin in any confined space before the operations to be undertaken are reviewed</w:t>
      </w:r>
      <w:r w:rsidR="00822C84">
        <w:t xml:space="preserve">. </w:t>
      </w:r>
      <w:r>
        <w:t>The supervisor will review work assignments with employees and consider potential hazards</w:t>
      </w:r>
      <w:r w:rsidR="00C20FC7">
        <w:t>,</w:t>
      </w:r>
      <w:r>
        <w:t xml:space="preserve"> the scope of the work</w:t>
      </w:r>
      <w:r w:rsidR="00C20FC7">
        <w:t>,</w:t>
      </w:r>
      <w:r>
        <w:t xml:space="preserve"> materials required and introduced to the space</w:t>
      </w:r>
      <w:r w:rsidR="00C20FC7">
        <w:t>,</w:t>
      </w:r>
      <w:r>
        <w:t xml:space="preserve"> and equipment required including monitoring, rescue, and personal protective equipment</w:t>
      </w:r>
      <w:r w:rsidR="00822C84">
        <w:t xml:space="preserve">. </w:t>
      </w:r>
      <w:r>
        <w:t>Certain conditions may require a Hot Work Permit.</w:t>
      </w:r>
    </w:p>
    <w:p w14:paraId="45477FE5" w14:textId="77777777" w:rsidR="00B51D39" w:rsidRDefault="00B51D39"/>
    <w:p w14:paraId="6302482F" w14:textId="77777777" w:rsidR="00B51D39" w:rsidRDefault="00B51D39">
      <w:pPr>
        <w:ind w:left="720" w:hanging="720"/>
      </w:pPr>
      <w:r>
        <w:rPr>
          <w:b/>
        </w:rPr>
        <w:t>B.</w:t>
      </w:r>
      <w:r>
        <w:rPr>
          <w:b/>
        </w:rPr>
        <w:tab/>
        <w:t xml:space="preserve">Pre-entry - </w:t>
      </w:r>
      <w:r>
        <w:t>After pre-planning and prior to the start of any work, the entry permit will be completed by the site supervisor</w:t>
      </w:r>
      <w:r w:rsidR="00822C84">
        <w:t xml:space="preserve">. </w:t>
      </w:r>
      <w:r>
        <w:t>No employee will enter a confined space until acceptable entry conditions are verified as listed on the permit</w:t>
      </w:r>
      <w:r w:rsidR="00822C84">
        <w:t xml:space="preserve">. </w:t>
      </w:r>
      <w:r>
        <w:t xml:space="preserve">The atmosphere will be evaluated for and </w:t>
      </w:r>
      <w:r>
        <w:rPr>
          <w:b/>
        </w:rPr>
        <w:t>in the following order</w:t>
      </w:r>
      <w:r>
        <w:t>:</w:t>
      </w:r>
    </w:p>
    <w:p w14:paraId="699824AA" w14:textId="77777777" w:rsidR="00B51D39" w:rsidRDefault="00B51D39"/>
    <w:p w14:paraId="0CC375B0" w14:textId="77777777" w:rsidR="00B51D39" w:rsidRDefault="00B51D39">
      <w:pPr>
        <w:tabs>
          <w:tab w:val="left" w:pos="720"/>
          <w:tab w:val="left" w:pos="1440"/>
        </w:tabs>
      </w:pPr>
      <w:r>
        <w:tab/>
        <w:t>1.</w:t>
      </w:r>
      <w:r>
        <w:tab/>
        <w:t>Oxygen content</w:t>
      </w:r>
    </w:p>
    <w:p w14:paraId="418691F1" w14:textId="77777777" w:rsidR="00B51D39" w:rsidRDefault="00B51D39">
      <w:pPr>
        <w:tabs>
          <w:tab w:val="left" w:pos="720"/>
          <w:tab w:val="left" w:pos="1440"/>
        </w:tabs>
      </w:pPr>
      <w:r>
        <w:tab/>
        <w:t>2.</w:t>
      </w:r>
      <w:r>
        <w:tab/>
        <w:t>Flammable gases and vapors</w:t>
      </w:r>
    </w:p>
    <w:p w14:paraId="62999C72" w14:textId="77777777" w:rsidR="00B51D39" w:rsidRDefault="00B51D39">
      <w:pPr>
        <w:tabs>
          <w:tab w:val="left" w:pos="720"/>
          <w:tab w:val="left" w:pos="1440"/>
        </w:tabs>
      </w:pPr>
      <w:r>
        <w:tab/>
        <w:t>3.</w:t>
      </w:r>
      <w:r>
        <w:tab/>
        <w:t>Potential toxic atmospheres</w:t>
      </w:r>
    </w:p>
    <w:p w14:paraId="3A13AFB6" w14:textId="77777777" w:rsidR="00B51D39" w:rsidRDefault="00B51D39">
      <w:pPr>
        <w:ind w:left="1440"/>
        <w:jc w:val="both"/>
      </w:pPr>
    </w:p>
    <w:p w14:paraId="20489AFB" w14:textId="77777777" w:rsidR="00B51D39" w:rsidRDefault="00B51D39">
      <w:pPr>
        <w:ind w:left="720"/>
        <w:jc w:val="both"/>
      </w:pPr>
      <w:r>
        <w:t>Note:  Permits are in Appendix D</w:t>
      </w:r>
    </w:p>
    <w:p w14:paraId="1C6E5C10" w14:textId="77777777" w:rsidR="00B51D39" w:rsidRDefault="00B51D39">
      <w:pPr>
        <w:ind w:left="1440"/>
        <w:jc w:val="both"/>
      </w:pPr>
    </w:p>
    <w:p w14:paraId="50CE9339" w14:textId="77777777" w:rsidR="00B51D39" w:rsidRDefault="004E7312">
      <w:pPr>
        <w:ind w:left="720"/>
      </w:pPr>
      <w:r>
        <w:rPr>
          <w:b/>
        </w:rPr>
        <w:t xml:space="preserve">Atmospheric </w:t>
      </w:r>
      <w:r w:rsidR="00B51D39">
        <w:rPr>
          <w:b/>
        </w:rPr>
        <w:t xml:space="preserve">Testing Procedure - </w:t>
      </w:r>
      <w:r w:rsidR="00B51D39">
        <w:t>will include:</w:t>
      </w:r>
    </w:p>
    <w:p w14:paraId="1FF2E181" w14:textId="77777777" w:rsidR="00B51D39" w:rsidRDefault="00B51D39">
      <w:pPr>
        <w:ind w:left="720"/>
      </w:pPr>
    </w:p>
    <w:p w14:paraId="43C1C5A4" w14:textId="77777777" w:rsidR="00B51D39" w:rsidRDefault="00B51D39" w:rsidP="008D29B2">
      <w:pPr>
        <w:pStyle w:val="BodyTextIndent"/>
        <w:tabs>
          <w:tab w:val="left" w:pos="720"/>
          <w:tab w:val="left" w:pos="1440"/>
        </w:tabs>
        <w:spacing w:line="276" w:lineRule="auto"/>
        <w:ind w:left="1440" w:hanging="1440"/>
      </w:pPr>
      <w:r>
        <w:tab/>
        <w:t>1.</w:t>
      </w:r>
      <w:r>
        <w:tab/>
        <w:t>Use of a combination direct reading instrument capable of sensing oxygen content, flammable gases, and toxic environments.</w:t>
      </w:r>
    </w:p>
    <w:p w14:paraId="7BC7EBC2" w14:textId="77777777" w:rsidR="00B51D39" w:rsidRDefault="00B51D39" w:rsidP="008D29B2">
      <w:pPr>
        <w:pStyle w:val="BodyTextIndent"/>
        <w:tabs>
          <w:tab w:val="left" w:pos="720"/>
          <w:tab w:val="left" w:pos="1440"/>
        </w:tabs>
        <w:spacing w:line="276" w:lineRule="auto"/>
        <w:ind w:left="1440" w:hanging="1440"/>
      </w:pPr>
      <w:r>
        <w:tab/>
        <w:t>2.</w:t>
      </w:r>
      <w:r>
        <w:tab/>
        <w:t>A person trained in the use and evaluation of the instrument will turn on and zero out (self calibrate) the instrument in fresh air following the manufacturer’s instructions</w:t>
      </w:r>
      <w:r w:rsidR="00822C84">
        <w:t xml:space="preserve">. </w:t>
      </w:r>
      <w:r>
        <w:t>(The instrument should also be calibrated not less than the period recommended by the manufacturer using known test gases).</w:t>
      </w:r>
    </w:p>
    <w:p w14:paraId="3FAC60BF" w14:textId="77777777" w:rsidR="00B51D39" w:rsidRDefault="00B51D39" w:rsidP="008D29B2">
      <w:pPr>
        <w:pStyle w:val="BodyTextIndent"/>
        <w:tabs>
          <w:tab w:val="left" w:pos="720"/>
          <w:tab w:val="left" w:pos="1440"/>
        </w:tabs>
        <w:spacing w:line="276" w:lineRule="auto"/>
        <w:ind w:left="1440" w:hanging="1440"/>
      </w:pPr>
      <w:r>
        <w:tab/>
        <w:t>3.</w:t>
      </w:r>
      <w:r>
        <w:tab/>
        <w:t>Prior to opening a lid or manhole cover, insert the probe or collector tubing of the air monitoring device into an opening or port to draw a sample of the atmosphere and allow sufficient time to record a representative reading</w:t>
      </w:r>
      <w:r w:rsidR="00822C84">
        <w:t xml:space="preserve">. </w:t>
      </w:r>
      <w:r>
        <w:t>If there is no opening, “crack” the cover enough to insert the probe or collector</w:t>
      </w:r>
      <w:r w:rsidR="00822C84">
        <w:t xml:space="preserve">. </w:t>
      </w:r>
      <w:r>
        <w:t>If atmospheric conditions are acceptable, remove the cover.</w:t>
      </w:r>
    </w:p>
    <w:p w14:paraId="53084F2F" w14:textId="77777777" w:rsidR="00B51D39" w:rsidRDefault="00B51D39" w:rsidP="008D29B2">
      <w:pPr>
        <w:pStyle w:val="BodyTextIndent"/>
        <w:tabs>
          <w:tab w:val="left" w:pos="720"/>
          <w:tab w:val="left" w:pos="1440"/>
        </w:tabs>
        <w:spacing w:line="276" w:lineRule="auto"/>
        <w:ind w:left="1440" w:hanging="1440"/>
      </w:pPr>
      <w:r>
        <w:tab/>
        <w:t>4.</w:t>
      </w:r>
      <w:r>
        <w:tab/>
        <w:t>Lower the instrument probe or collector, testing the top, sides</w:t>
      </w:r>
      <w:r w:rsidR="00C20FC7">
        <w:t>,</w:t>
      </w:r>
      <w:r>
        <w:t xml:space="preserve"> and hidden areas</w:t>
      </w:r>
      <w:r w:rsidR="00C20FC7">
        <w:t>,</w:t>
      </w:r>
      <w:r>
        <w:t xml:space="preserve"> and approximately four (4) feet in the direction of travel</w:t>
      </w:r>
      <w:r w:rsidR="00822C84">
        <w:t xml:space="preserve">. </w:t>
      </w:r>
      <w:r>
        <w:t>All results will be recorded.</w:t>
      </w:r>
    </w:p>
    <w:p w14:paraId="00D2A913" w14:textId="77777777" w:rsidR="00B51D39" w:rsidRDefault="00B51D39">
      <w:pPr>
        <w:pStyle w:val="BodyTextIndent"/>
        <w:tabs>
          <w:tab w:val="left" w:pos="720"/>
          <w:tab w:val="left" w:pos="1440"/>
          <w:tab w:val="left" w:pos="1980"/>
        </w:tabs>
        <w:ind w:left="1440" w:hanging="1440"/>
        <w:sectPr w:rsidR="00B51D39" w:rsidSect="001821E9">
          <w:headerReference w:type="default" r:id="rId25"/>
          <w:footerReference w:type="default" r:id="rId26"/>
          <w:pgSz w:w="12240" w:h="15840" w:code="1"/>
          <w:pgMar w:top="1152" w:right="1440" w:bottom="1440" w:left="1440" w:header="1152" w:footer="720" w:gutter="0"/>
          <w:pgNumType w:start="1"/>
          <w:cols w:space="720"/>
        </w:sectPr>
      </w:pPr>
    </w:p>
    <w:p w14:paraId="2CAD0011" w14:textId="77777777" w:rsidR="00B51D39" w:rsidRDefault="00B51D39">
      <w:pPr>
        <w:pStyle w:val="BodyTextIndent"/>
        <w:tabs>
          <w:tab w:val="left" w:pos="720"/>
          <w:tab w:val="left" w:pos="1440"/>
          <w:tab w:val="left" w:pos="1980"/>
        </w:tabs>
        <w:ind w:left="1440" w:hanging="1440"/>
      </w:pPr>
      <w:r>
        <w:lastRenderedPageBreak/>
        <w:tab/>
        <w:t>5.</w:t>
      </w:r>
      <w:r>
        <w:tab/>
        <w:t xml:space="preserve">If all tests are within acceptable limits, the lids may be </w:t>
      </w:r>
      <w:r w:rsidR="007D38A0">
        <w:t>opened,</w:t>
      </w:r>
      <w:r>
        <w:t xml:space="preserve"> or </w:t>
      </w:r>
      <w:r w:rsidR="007D38A0">
        <w:t>the cover</w:t>
      </w:r>
      <w:r>
        <w:t xml:space="preserve"> removed</w:t>
      </w:r>
      <w:r w:rsidR="00822C84">
        <w:t xml:space="preserve">. </w:t>
      </w:r>
      <w:r>
        <w:t>The opening shall be protected and guarded by barriers that will prevent accidental falls through the opening.</w:t>
      </w:r>
    </w:p>
    <w:p w14:paraId="03E84E91" w14:textId="77777777" w:rsidR="00C20FC7" w:rsidRDefault="00C20FC7">
      <w:pPr>
        <w:pStyle w:val="BodyTextIndent"/>
        <w:tabs>
          <w:tab w:val="left" w:pos="720"/>
          <w:tab w:val="left" w:pos="1440"/>
          <w:tab w:val="left" w:pos="1980"/>
        </w:tabs>
        <w:ind w:left="1440" w:hanging="1440"/>
      </w:pPr>
    </w:p>
    <w:p w14:paraId="021ACD1C" w14:textId="77777777" w:rsidR="00B51D39" w:rsidRDefault="00B51D39">
      <w:pPr>
        <w:pStyle w:val="BodyTextIndent"/>
        <w:tabs>
          <w:tab w:val="left" w:pos="720"/>
          <w:tab w:val="left" w:pos="1440"/>
          <w:tab w:val="left" w:pos="1980"/>
        </w:tabs>
        <w:ind w:left="1440" w:hanging="1440"/>
      </w:pPr>
      <w:r>
        <w:tab/>
        <w:t>6.</w:t>
      </w:r>
      <w:r>
        <w:tab/>
      </w:r>
      <w:r w:rsidR="008F5BC7">
        <w:t>If an atmospheric hazard is discovered, or there is the potential for one to occur:</w:t>
      </w:r>
    </w:p>
    <w:p w14:paraId="593B5E62" w14:textId="77777777" w:rsidR="008F5BC7" w:rsidRDefault="008F5BC7">
      <w:pPr>
        <w:pStyle w:val="BodyTextIndent"/>
        <w:tabs>
          <w:tab w:val="left" w:pos="720"/>
          <w:tab w:val="left" w:pos="1440"/>
          <w:tab w:val="left" w:pos="1980"/>
        </w:tabs>
        <w:ind w:left="1440" w:hanging="1440"/>
      </w:pPr>
    </w:p>
    <w:p w14:paraId="55A0C86E" w14:textId="77777777" w:rsidR="008F5BC7" w:rsidRDefault="008F5BC7" w:rsidP="00C20FC7">
      <w:pPr>
        <w:pStyle w:val="BodyTextIndent"/>
        <w:tabs>
          <w:tab w:val="left" w:pos="720"/>
          <w:tab w:val="left" w:pos="1440"/>
          <w:tab w:val="left" w:pos="1980"/>
        </w:tabs>
        <w:spacing w:line="276" w:lineRule="auto"/>
        <w:ind w:left="1980" w:hanging="1620"/>
      </w:pPr>
      <w:r>
        <w:tab/>
      </w:r>
      <w:r>
        <w:tab/>
        <w:t>a.</w:t>
      </w:r>
      <w:r w:rsidR="00C20FC7">
        <w:tab/>
      </w:r>
      <w:r>
        <w:t xml:space="preserve">Continuous air ventilation will be </w:t>
      </w:r>
      <w:r w:rsidR="007D38A0">
        <w:t>provided,</w:t>
      </w:r>
      <w:r>
        <w:t xml:space="preserve"> and the atmosphere tested periodically to ensure acceptable atmospheric conditions within the space.</w:t>
      </w:r>
    </w:p>
    <w:p w14:paraId="14360F90" w14:textId="77777777" w:rsidR="008F5BC7" w:rsidRDefault="008F5BC7" w:rsidP="00C20FC7">
      <w:pPr>
        <w:pStyle w:val="BodyTextIndent"/>
        <w:tabs>
          <w:tab w:val="left" w:pos="720"/>
          <w:tab w:val="left" w:pos="1440"/>
          <w:tab w:val="left" w:pos="1980"/>
        </w:tabs>
        <w:spacing w:line="276" w:lineRule="auto"/>
        <w:ind w:left="1980" w:hanging="1620"/>
      </w:pPr>
      <w:r>
        <w:tab/>
      </w:r>
      <w:r>
        <w:tab/>
        <w:t>b.</w:t>
      </w:r>
      <w:r w:rsidR="00C20FC7">
        <w:tab/>
      </w:r>
      <w:r>
        <w:t>The ventilation will be done with mechanical forced air ventilation equipment capable of maintaining an acceptable atmosphere within the confined space.</w:t>
      </w:r>
    </w:p>
    <w:p w14:paraId="78FFB47E" w14:textId="77777777" w:rsidR="008F5BC7" w:rsidRDefault="008F5BC7" w:rsidP="00C20FC7">
      <w:pPr>
        <w:pStyle w:val="BodyTextIndent"/>
        <w:tabs>
          <w:tab w:val="left" w:pos="720"/>
          <w:tab w:val="left" w:pos="1440"/>
          <w:tab w:val="left" w:pos="1980"/>
        </w:tabs>
        <w:spacing w:line="276" w:lineRule="auto"/>
        <w:ind w:left="1980" w:hanging="1620"/>
      </w:pPr>
      <w:r>
        <w:tab/>
      </w:r>
      <w:r>
        <w:tab/>
        <w:t>c.</w:t>
      </w:r>
      <w:r w:rsidR="00C20FC7">
        <w:tab/>
      </w:r>
      <w:r>
        <w:t>If a portable blower is used, it must be equipped with sufficient ducting to reach within two feet of the bottom of the space or provide fresh outside air to the work area within the space (i.e. water reservoirs)</w:t>
      </w:r>
      <w:r w:rsidR="00822C84">
        <w:t xml:space="preserve">. </w:t>
      </w:r>
      <w:r>
        <w:t>The ducting should not have more than one 90-degree bend entering the opening of the confined space</w:t>
      </w:r>
      <w:r w:rsidR="00822C84">
        <w:t xml:space="preserve">. </w:t>
      </w:r>
      <w:r>
        <w:t>The blower should never be placed near a vehicle exhaust or other potential source of poor air quality</w:t>
      </w:r>
      <w:r w:rsidR="00822C84">
        <w:t xml:space="preserve">. </w:t>
      </w:r>
      <w:r>
        <w:t>The intake should be placed at least fifteen (15) feet from the confined opening to prevent re-circulation or ventilated air.</w:t>
      </w:r>
    </w:p>
    <w:p w14:paraId="04BC33EC" w14:textId="77777777" w:rsidR="00B51D39" w:rsidRDefault="00B51D39" w:rsidP="00C20FC7">
      <w:pPr>
        <w:spacing w:line="276" w:lineRule="auto"/>
      </w:pPr>
    </w:p>
    <w:p w14:paraId="432098CF" w14:textId="77777777" w:rsidR="00B51D39" w:rsidRDefault="00B51D39">
      <w:pPr>
        <w:pStyle w:val="Heading1"/>
      </w:pPr>
      <w:r>
        <w:t>C.</w:t>
      </w:r>
      <w:r>
        <w:tab/>
        <w:t xml:space="preserve">Safe Entry Procedure – Permit Required </w:t>
      </w:r>
    </w:p>
    <w:p w14:paraId="54932041" w14:textId="77777777" w:rsidR="00B51D39" w:rsidRDefault="00B51D39"/>
    <w:p w14:paraId="2B493C66" w14:textId="77777777" w:rsidR="00B51D39" w:rsidRDefault="00B51D39">
      <w:pPr>
        <w:ind w:left="720"/>
      </w:pPr>
      <w:r>
        <w:t>Note:</w:t>
      </w:r>
      <w:r>
        <w:tab/>
        <w:t>Permit is in Appendix D</w:t>
      </w:r>
    </w:p>
    <w:p w14:paraId="339EE647" w14:textId="77777777" w:rsidR="00B51D39" w:rsidRDefault="00B51D39">
      <w:pPr>
        <w:rPr>
          <w:b/>
        </w:rPr>
      </w:pPr>
    </w:p>
    <w:p w14:paraId="71F507BC" w14:textId="77777777" w:rsidR="00B51D39" w:rsidRDefault="00B51D39">
      <w:pPr>
        <w:tabs>
          <w:tab w:val="num" w:pos="720"/>
          <w:tab w:val="left" w:pos="1440"/>
        </w:tabs>
      </w:pPr>
      <w:r>
        <w:tab/>
        <w:t>1.</w:t>
      </w:r>
      <w:r>
        <w:tab/>
        <w:t>Entry is only permitted by properly trained personnel.</w:t>
      </w:r>
    </w:p>
    <w:p w14:paraId="60369E3F" w14:textId="77777777" w:rsidR="00B51D39" w:rsidRDefault="00B51D39">
      <w:pPr>
        <w:tabs>
          <w:tab w:val="num" w:pos="1080"/>
          <w:tab w:val="left" w:pos="1440"/>
        </w:tabs>
        <w:ind w:left="720"/>
      </w:pPr>
    </w:p>
    <w:p w14:paraId="2A61C6E8" w14:textId="77777777" w:rsidR="00B51D39" w:rsidRDefault="00B51D39">
      <w:pPr>
        <w:tabs>
          <w:tab w:val="num" w:pos="720"/>
          <w:tab w:val="left" w:pos="1440"/>
        </w:tabs>
      </w:pPr>
      <w:r>
        <w:tab/>
        <w:t>2.</w:t>
      </w:r>
      <w:r>
        <w:tab/>
      </w:r>
      <w:r w:rsidR="00BB1E16">
        <w:t>The e</w:t>
      </w:r>
      <w:r>
        <w:t>ntry supervisor will complete the confined space permit.</w:t>
      </w:r>
    </w:p>
    <w:p w14:paraId="04187AF7" w14:textId="77777777" w:rsidR="00B51D39" w:rsidRDefault="00B51D39">
      <w:pPr>
        <w:tabs>
          <w:tab w:val="num" w:pos="1080"/>
          <w:tab w:val="left" w:pos="1440"/>
        </w:tabs>
      </w:pPr>
    </w:p>
    <w:p w14:paraId="3A32108D" w14:textId="77777777" w:rsidR="00B51D39" w:rsidRDefault="00B51D39">
      <w:pPr>
        <w:tabs>
          <w:tab w:val="num" w:pos="720"/>
          <w:tab w:val="left" w:pos="1440"/>
        </w:tabs>
      </w:pPr>
      <w:r>
        <w:tab/>
        <w:t>3.</w:t>
      </w:r>
      <w:r>
        <w:tab/>
        <w:t>All required safety and entry equipment will be at the site.</w:t>
      </w:r>
    </w:p>
    <w:p w14:paraId="2DB1BB41" w14:textId="77777777" w:rsidR="00B51D39" w:rsidRDefault="00B51D39">
      <w:pPr>
        <w:tabs>
          <w:tab w:val="num" w:pos="1080"/>
          <w:tab w:val="left" w:pos="1440"/>
        </w:tabs>
      </w:pPr>
    </w:p>
    <w:p w14:paraId="166971C6" w14:textId="77777777" w:rsidR="00B51D39" w:rsidRDefault="00B51D39">
      <w:pPr>
        <w:tabs>
          <w:tab w:val="num" w:pos="720"/>
          <w:tab w:val="left" w:pos="1440"/>
        </w:tabs>
      </w:pPr>
      <w:r>
        <w:tab/>
        <w:t>4.</w:t>
      </w:r>
      <w:r>
        <w:tab/>
        <w:t>The confined space will be isolated utilizing lockout/tagout procedures.</w:t>
      </w:r>
    </w:p>
    <w:p w14:paraId="663E8581" w14:textId="77777777" w:rsidR="00B51D39" w:rsidRDefault="00B51D39">
      <w:pPr>
        <w:tabs>
          <w:tab w:val="num" w:pos="1080"/>
          <w:tab w:val="left" w:pos="1440"/>
        </w:tabs>
      </w:pPr>
    </w:p>
    <w:p w14:paraId="07949822" w14:textId="77777777" w:rsidR="00B51D39" w:rsidRDefault="00B51D39">
      <w:pPr>
        <w:tabs>
          <w:tab w:val="num" w:pos="720"/>
          <w:tab w:val="left" w:pos="1440"/>
        </w:tabs>
      </w:pPr>
      <w:r>
        <w:tab/>
        <w:t>5.</w:t>
      </w:r>
      <w:r>
        <w:tab/>
        <w:t>P</w:t>
      </w:r>
      <w:r w:rsidR="00EA1605">
        <w:t>erform atmospheric testing.</w:t>
      </w:r>
    </w:p>
    <w:p w14:paraId="6A9D03E6" w14:textId="77777777" w:rsidR="00B51D39" w:rsidRDefault="00B51D39">
      <w:pPr>
        <w:tabs>
          <w:tab w:val="num" w:pos="1080"/>
          <w:tab w:val="left" w:pos="1440"/>
        </w:tabs>
      </w:pPr>
    </w:p>
    <w:p w14:paraId="24AB8D8F" w14:textId="77777777" w:rsidR="00B51D39" w:rsidRDefault="00B51D39">
      <w:pPr>
        <w:tabs>
          <w:tab w:val="num" w:pos="720"/>
          <w:tab w:val="left" w:pos="1440"/>
        </w:tabs>
        <w:ind w:left="1440" w:hanging="1440"/>
      </w:pPr>
      <w:r>
        <w:tab/>
        <w:t>6.</w:t>
      </w:r>
      <w:r>
        <w:tab/>
        <w:t>P</w:t>
      </w:r>
      <w:r w:rsidR="00EA1605">
        <w:t>urge or flush the confined space when necessary.</w:t>
      </w:r>
    </w:p>
    <w:p w14:paraId="64627C37" w14:textId="77777777" w:rsidR="00B51D39" w:rsidRDefault="00B51D39">
      <w:pPr>
        <w:tabs>
          <w:tab w:val="num" w:pos="1080"/>
          <w:tab w:val="left" w:pos="1440"/>
        </w:tabs>
      </w:pPr>
    </w:p>
    <w:p w14:paraId="31443EF2" w14:textId="77777777" w:rsidR="00B51D39" w:rsidRDefault="00B51D39" w:rsidP="00EA1605">
      <w:pPr>
        <w:tabs>
          <w:tab w:val="num" w:pos="720"/>
          <w:tab w:val="left" w:pos="1440"/>
        </w:tabs>
        <w:ind w:left="1440" w:hanging="1440"/>
      </w:pPr>
      <w:r>
        <w:tab/>
        <w:t>7.</w:t>
      </w:r>
      <w:r>
        <w:tab/>
      </w:r>
      <w:r w:rsidR="00EA1605">
        <w:t>If continuous air ventilation is provided, the atmosphere will be tested periodically to ensure acceptable atmospheric conditions within the space.</w:t>
      </w:r>
    </w:p>
    <w:p w14:paraId="222F9226" w14:textId="77777777" w:rsidR="00EA1605" w:rsidRDefault="00EA1605" w:rsidP="00EA1605">
      <w:pPr>
        <w:tabs>
          <w:tab w:val="num" w:pos="720"/>
          <w:tab w:val="left" w:pos="1440"/>
        </w:tabs>
        <w:ind w:left="1440" w:hanging="1440"/>
      </w:pPr>
    </w:p>
    <w:p w14:paraId="1606732E" w14:textId="77777777" w:rsidR="00524C01" w:rsidRDefault="00EA1605" w:rsidP="00EA1605">
      <w:pPr>
        <w:tabs>
          <w:tab w:val="num" w:pos="720"/>
          <w:tab w:val="left" w:pos="1440"/>
        </w:tabs>
        <w:ind w:left="1440" w:hanging="1440"/>
      </w:pPr>
      <w:r>
        <w:tab/>
        <w:t>8.</w:t>
      </w:r>
      <w:r>
        <w:tab/>
        <w:t>Provide guards and barriers to protect the site from pedestrians and unauthorized personnel</w:t>
      </w:r>
      <w:r w:rsidR="00822C84">
        <w:t xml:space="preserve">. </w:t>
      </w:r>
      <w:r>
        <w:t>The barriers are also set</w:t>
      </w:r>
      <w:r w:rsidR="00BB1E16">
        <w:t xml:space="preserve"> </w:t>
      </w:r>
      <w:r>
        <w:t>up to prevent accidental falls and protect entrants from external hazards.</w:t>
      </w:r>
    </w:p>
    <w:p w14:paraId="107D681B" w14:textId="77777777" w:rsidR="00EA1605" w:rsidRDefault="00524C01" w:rsidP="00EA1605">
      <w:pPr>
        <w:tabs>
          <w:tab w:val="num" w:pos="720"/>
          <w:tab w:val="left" w:pos="1440"/>
        </w:tabs>
        <w:ind w:left="1440" w:hanging="1440"/>
      </w:pPr>
      <w:r>
        <w:br w:type="page"/>
      </w:r>
      <w:r>
        <w:lastRenderedPageBreak/>
        <w:tab/>
        <w:t>9.</w:t>
      </w:r>
      <w:r>
        <w:tab/>
        <w:t>Provide a minimum of one attendant outside the confined space.</w:t>
      </w:r>
    </w:p>
    <w:p w14:paraId="360F96B8" w14:textId="77777777" w:rsidR="00EA1605" w:rsidRDefault="00EA1605" w:rsidP="00EA1605">
      <w:pPr>
        <w:tabs>
          <w:tab w:val="num" w:pos="720"/>
          <w:tab w:val="left" w:pos="1440"/>
        </w:tabs>
        <w:ind w:left="1440" w:hanging="1440"/>
      </w:pPr>
    </w:p>
    <w:p w14:paraId="0F15F28E" w14:textId="77777777" w:rsidR="00B51D39" w:rsidRDefault="00B51D39">
      <w:pPr>
        <w:tabs>
          <w:tab w:val="num" w:pos="720"/>
          <w:tab w:val="left" w:pos="1440"/>
        </w:tabs>
        <w:ind w:left="1440" w:hanging="1440"/>
      </w:pPr>
      <w:r>
        <w:tab/>
      </w:r>
      <w:r w:rsidR="00524C01">
        <w:t>10</w:t>
      </w:r>
      <w:r>
        <w:t>.</w:t>
      </w:r>
      <w:r>
        <w:tab/>
        <w:t>Communication systems will be checked prior to entry.</w:t>
      </w:r>
    </w:p>
    <w:p w14:paraId="5806DFAA" w14:textId="77777777" w:rsidR="00B51D39" w:rsidRDefault="00B51D39">
      <w:pPr>
        <w:tabs>
          <w:tab w:val="left" w:pos="1440"/>
          <w:tab w:val="left" w:pos="1800"/>
        </w:tabs>
      </w:pPr>
    </w:p>
    <w:p w14:paraId="1ABF71CC" w14:textId="77777777" w:rsidR="00B51D39" w:rsidRDefault="00B51D39">
      <w:pPr>
        <w:tabs>
          <w:tab w:val="num" w:pos="720"/>
          <w:tab w:val="left" w:pos="1440"/>
        </w:tabs>
        <w:ind w:left="1440" w:hanging="1440"/>
      </w:pPr>
      <w:r>
        <w:tab/>
      </w:r>
      <w:r w:rsidR="00524C01">
        <w:t>11</w:t>
      </w:r>
      <w:r>
        <w:t>.</w:t>
      </w:r>
      <w:r>
        <w:tab/>
        <w:t>Rescue team to be notified of entry location and time prior to entry.</w:t>
      </w:r>
    </w:p>
    <w:p w14:paraId="3D7D6E4F" w14:textId="77777777" w:rsidR="00524C01" w:rsidRDefault="00524C01">
      <w:pPr>
        <w:tabs>
          <w:tab w:val="left" w:pos="1440"/>
          <w:tab w:val="left" w:pos="1800"/>
        </w:tabs>
        <w:ind w:left="720"/>
      </w:pPr>
    </w:p>
    <w:p w14:paraId="0FFDA651" w14:textId="77777777" w:rsidR="00B51D39" w:rsidRDefault="00B51D39">
      <w:pPr>
        <w:tabs>
          <w:tab w:val="left" w:pos="1440"/>
          <w:tab w:val="left" w:pos="1800"/>
        </w:tabs>
        <w:ind w:left="720"/>
      </w:pPr>
      <w:r>
        <w:t>1</w:t>
      </w:r>
      <w:r w:rsidR="00524C01">
        <w:t>2</w:t>
      </w:r>
      <w:r>
        <w:t>.</w:t>
      </w:r>
      <w:r>
        <w:tab/>
        <w:t>Post permit outside entry location.</w:t>
      </w:r>
    </w:p>
    <w:p w14:paraId="10E22E32" w14:textId="77777777" w:rsidR="00B51D39" w:rsidRDefault="00B51D39">
      <w:pPr>
        <w:tabs>
          <w:tab w:val="left" w:pos="1440"/>
          <w:tab w:val="left" w:pos="1800"/>
        </w:tabs>
      </w:pPr>
    </w:p>
    <w:p w14:paraId="5012F38E" w14:textId="77777777" w:rsidR="00B51D39" w:rsidRDefault="00B51D39">
      <w:pPr>
        <w:tabs>
          <w:tab w:val="left" w:pos="1440"/>
          <w:tab w:val="left" w:pos="1800"/>
        </w:tabs>
        <w:ind w:left="720"/>
      </w:pPr>
      <w:r>
        <w:t>1</w:t>
      </w:r>
      <w:r w:rsidR="00524C01">
        <w:t>3</w:t>
      </w:r>
      <w:r>
        <w:t>.</w:t>
      </w:r>
      <w:r>
        <w:tab/>
        <w:t xml:space="preserve">After </w:t>
      </w:r>
      <w:r w:rsidR="00BB1E16">
        <w:t xml:space="preserve">the </w:t>
      </w:r>
      <w:r>
        <w:t xml:space="preserve">entry is completed, note any unusual findings on </w:t>
      </w:r>
      <w:r w:rsidR="00BB1E16">
        <w:t xml:space="preserve">the </w:t>
      </w:r>
      <w:r>
        <w:t>permit.</w:t>
      </w:r>
    </w:p>
    <w:p w14:paraId="02165BB1" w14:textId="77777777" w:rsidR="00B51D39" w:rsidRDefault="00B51D39">
      <w:pPr>
        <w:tabs>
          <w:tab w:val="left" w:pos="1440"/>
          <w:tab w:val="left" w:pos="1800"/>
        </w:tabs>
      </w:pPr>
    </w:p>
    <w:p w14:paraId="2EC84542" w14:textId="77777777" w:rsidR="00B51D39" w:rsidRDefault="00B51D39">
      <w:pPr>
        <w:tabs>
          <w:tab w:val="left" w:pos="1440"/>
          <w:tab w:val="left" w:pos="1800"/>
        </w:tabs>
        <w:ind w:left="720"/>
      </w:pPr>
      <w:r>
        <w:t>1</w:t>
      </w:r>
      <w:r w:rsidR="00524C01">
        <w:t>4</w:t>
      </w:r>
      <w:r>
        <w:t>.</w:t>
      </w:r>
      <w:r>
        <w:tab/>
        <w:t xml:space="preserve">After completion of </w:t>
      </w:r>
      <w:r w:rsidR="00BB1E16">
        <w:t xml:space="preserve">the </w:t>
      </w:r>
      <w:r>
        <w:t xml:space="preserve">work, re-secure </w:t>
      </w:r>
      <w:r w:rsidR="00BB1E16">
        <w:t xml:space="preserve">the </w:t>
      </w:r>
      <w:r>
        <w:t>access point.</w:t>
      </w:r>
    </w:p>
    <w:p w14:paraId="5415B20B" w14:textId="77777777" w:rsidR="00B51D39" w:rsidRDefault="00B51D39">
      <w:pPr>
        <w:tabs>
          <w:tab w:val="left" w:pos="1440"/>
          <w:tab w:val="left" w:pos="1800"/>
        </w:tabs>
      </w:pPr>
    </w:p>
    <w:p w14:paraId="5F5C4243" w14:textId="77777777" w:rsidR="00B51D39" w:rsidRDefault="00524C01" w:rsidP="00524C01">
      <w:pPr>
        <w:tabs>
          <w:tab w:val="left" w:pos="1440"/>
          <w:tab w:val="left" w:pos="1800"/>
        </w:tabs>
        <w:ind w:left="720"/>
      </w:pPr>
      <w:r>
        <w:t>15.</w:t>
      </w:r>
      <w:r>
        <w:tab/>
      </w:r>
      <w:r w:rsidR="00B51D39">
        <w:t xml:space="preserve">Notify </w:t>
      </w:r>
      <w:r w:rsidR="00BB1E16">
        <w:t xml:space="preserve">the </w:t>
      </w:r>
      <w:r w:rsidR="00B51D39">
        <w:t xml:space="preserve">supervisor and rescue team when </w:t>
      </w:r>
      <w:r w:rsidR="00BB1E16">
        <w:t xml:space="preserve">the </w:t>
      </w:r>
      <w:r w:rsidR="00B51D39">
        <w:t>entry is completed.</w:t>
      </w:r>
    </w:p>
    <w:p w14:paraId="7166DE40" w14:textId="77777777" w:rsidR="00B51D39" w:rsidRDefault="00B51D39">
      <w:pPr>
        <w:tabs>
          <w:tab w:val="left" w:pos="1440"/>
          <w:tab w:val="left" w:pos="1800"/>
        </w:tabs>
      </w:pPr>
    </w:p>
    <w:p w14:paraId="12693C42" w14:textId="77777777" w:rsidR="00B51D39" w:rsidRDefault="00524C01" w:rsidP="00524C01">
      <w:pPr>
        <w:tabs>
          <w:tab w:val="left" w:pos="1440"/>
          <w:tab w:val="left" w:pos="1800"/>
        </w:tabs>
        <w:ind w:left="720"/>
      </w:pPr>
      <w:r>
        <w:t>16.</w:t>
      </w:r>
      <w:r>
        <w:tab/>
      </w:r>
      <w:r w:rsidR="00B51D39">
        <w:t>Keep permit on file for one (1) year.</w:t>
      </w:r>
    </w:p>
    <w:p w14:paraId="6A395EF4" w14:textId="77777777" w:rsidR="00B51D39" w:rsidRDefault="00B51D39">
      <w:pPr>
        <w:tabs>
          <w:tab w:val="left" w:pos="1440"/>
          <w:tab w:val="left" w:pos="1800"/>
        </w:tabs>
        <w:ind w:left="1080"/>
      </w:pPr>
    </w:p>
    <w:p w14:paraId="35FCB293" w14:textId="77777777" w:rsidR="00B51D39" w:rsidRDefault="00B51D39">
      <w:pPr>
        <w:pStyle w:val="Heading1"/>
        <w:ind w:left="720" w:hanging="720"/>
        <w:rPr>
          <w:b w:val="0"/>
        </w:rPr>
      </w:pPr>
      <w:r>
        <w:t>D.</w:t>
      </w:r>
      <w:r>
        <w:tab/>
        <w:t>Safe Entry Procedure – (c)(5) Alternative Entry:</w:t>
      </w:r>
      <w:r>
        <w:rPr>
          <w:b w:val="0"/>
        </w:rPr>
        <w:t xml:space="preserve"> This type of entry is permissible through monitoring and inspection</w:t>
      </w:r>
      <w:r w:rsidR="00822C84">
        <w:rPr>
          <w:b w:val="0"/>
        </w:rPr>
        <w:t xml:space="preserve">. </w:t>
      </w:r>
      <w:r>
        <w:rPr>
          <w:b w:val="0"/>
        </w:rPr>
        <w:t>The confined space may be entered under the (c)(5) alternative procedures only under the following conditions:</w:t>
      </w:r>
    </w:p>
    <w:p w14:paraId="3A5B7583" w14:textId="77777777" w:rsidR="00B51D39" w:rsidRDefault="00B51D39">
      <w:pPr>
        <w:ind w:firstLine="720"/>
      </w:pPr>
    </w:p>
    <w:p w14:paraId="61B800B3" w14:textId="77777777" w:rsidR="00B51D39" w:rsidRDefault="00B51D39" w:rsidP="00287042">
      <w:pPr>
        <w:ind w:left="1440" w:hanging="720"/>
      </w:pPr>
      <w:r>
        <w:rPr>
          <w:rFonts w:cs="Arial"/>
        </w:rPr>
        <w:t>●</w:t>
      </w:r>
      <w:r w:rsidR="00287042">
        <w:rPr>
          <w:rFonts w:cs="Arial"/>
        </w:rPr>
        <w:tab/>
      </w:r>
      <w:r>
        <w:t>The only hazard posed by the space is an actual or potential</w:t>
      </w:r>
      <w:r w:rsidR="00BB1E16">
        <w:t>ly</w:t>
      </w:r>
      <w:r>
        <w:t xml:space="preserve"> hazardous atmosphere.</w:t>
      </w:r>
    </w:p>
    <w:p w14:paraId="6AFFB242" w14:textId="77777777" w:rsidR="00B51D39" w:rsidRDefault="00B51D39">
      <w:pPr>
        <w:ind w:left="720"/>
      </w:pPr>
    </w:p>
    <w:p w14:paraId="6E668902" w14:textId="77777777" w:rsidR="00B51D39" w:rsidRDefault="00B51D39" w:rsidP="00287042">
      <w:pPr>
        <w:ind w:left="1440" w:hanging="720"/>
      </w:pPr>
      <w:r>
        <w:rPr>
          <w:rFonts w:cs="Arial"/>
        </w:rPr>
        <w:t>●</w:t>
      </w:r>
      <w:r w:rsidR="00287042">
        <w:rPr>
          <w:rFonts w:cs="Arial"/>
        </w:rPr>
        <w:tab/>
      </w:r>
      <w:r>
        <w:t>Continuous forced air ventilation alone is sufficient to maintain a safe atmosphere for entry.</w:t>
      </w:r>
    </w:p>
    <w:p w14:paraId="6EA2F574" w14:textId="77777777" w:rsidR="00B51D39" w:rsidRDefault="00B51D39">
      <w:pPr>
        <w:tabs>
          <w:tab w:val="left" w:pos="1440"/>
        </w:tabs>
        <w:ind w:left="720"/>
      </w:pPr>
    </w:p>
    <w:p w14:paraId="7CAF5A59" w14:textId="77777777" w:rsidR="00B51D39" w:rsidRDefault="00B51D39">
      <w:pPr>
        <w:ind w:left="720" w:firstLine="720"/>
      </w:pPr>
      <w:r>
        <w:t>Note:  Permit is in Appendix D</w:t>
      </w:r>
    </w:p>
    <w:p w14:paraId="6E2A083B" w14:textId="77777777" w:rsidR="00B51D39" w:rsidRDefault="00B51D39">
      <w:pPr>
        <w:ind w:left="720"/>
      </w:pPr>
    </w:p>
    <w:p w14:paraId="5D8AC208" w14:textId="77777777" w:rsidR="00B51D39" w:rsidRDefault="00B51D39">
      <w:pPr>
        <w:tabs>
          <w:tab w:val="left" w:pos="720"/>
          <w:tab w:val="left" w:pos="1440"/>
        </w:tabs>
      </w:pPr>
      <w:r>
        <w:tab/>
        <w:t>1.</w:t>
      </w:r>
      <w:r>
        <w:tab/>
        <w:t>Entry is only permitted by properly trained personnel.</w:t>
      </w:r>
    </w:p>
    <w:p w14:paraId="2F429DD3" w14:textId="77777777" w:rsidR="00B51D39" w:rsidRDefault="00B51D39">
      <w:pPr>
        <w:tabs>
          <w:tab w:val="left" w:pos="1440"/>
        </w:tabs>
        <w:ind w:left="720"/>
      </w:pPr>
    </w:p>
    <w:p w14:paraId="29AD773A" w14:textId="77777777" w:rsidR="00B51D39" w:rsidRDefault="00B51D39">
      <w:pPr>
        <w:tabs>
          <w:tab w:val="left" w:pos="720"/>
          <w:tab w:val="left" w:pos="1440"/>
        </w:tabs>
        <w:ind w:left="1440" w:hanging="1440"/>
      </w:pPr>
      <w:r>
        <w:tab/>
        <w:t>2.</w:t>
      </w:r>
      <w:r>
        <w:tab/>
        <w:t>Entry supervisor (this may be entrant) will complete the (c)(5) alternative procedures or entry on the permit.</w:t>
      </w:r>
    </w:p>
    <w:p w14:paraId="7EC3C229" w14:textId="77777777" w:rsidR="00B51D39" w:rsidRDefault="00B51D39">
      <w:pPr>
        <w:tabs>
          <w:tab w:val="left" w:pos="1440"/>
        </w:tabs>
      </w:pPr>
    </w:p>
    <w:p w14:paraId="36FC93C9" w14:textId="77777777" w:rsidR="00B51D39" w:rsidRDefault="00B51D39">
      <w:pPr>
        <w:tabs>
          <w:tab w:val="left" w:pos="720"/>
          <w:tab w:val="left" w:pos="1440"/>
        </w:tabs>
        <w:ind w:left="1440" w:hanging="1440"/>
      </w:pPr>
      <w:r>
        <w:tab/>
        <w:t>3.</w:t>
      </w:r>
      <w:r>
        <w:tab/>
        <w:t>All required safety and entry equipment will be at the site.</w:t>
      </w:r>
    </w:p>
    <w:p w14:paraId="12BE4749" w14:textId="77777777" w:rsidR="00B51D39" w:rsidRDefault="00B51D39">
      <w:pPr>
        <w:tabs>
          <w:tab w:val="left" w:pos="1440"/>
        </w:tabs>
      </w:pPr>
    </w:p>
    <w:p w14:paraId="28C17704" w14:textId="77777777" w:rsidR="00B51D39" w:rsidRDefault="00B51D39">
      <w:pPr>
        <w:tabs>
          <w:tab w:val="left" w:pos="720"/>
          <w:tab w:val="left" w:pos="1440"/>
        </w:tabs>
        <w:ind w:left="1440" w:hanging="1440"/>
      </w:pPr>
      <w:r>
        <w:tab/>
        <w:t>4.</w:t>
      </w:r>
      <w:r>
        <w:tab/>
        <w:t>The confined space will be isolated utilizing lockout/tagout procedures.</w:t>
      </w:r>
    </w:p>
    <w:p w14:paraId="20FF9079" w14:textId="77777777" w:rsidR="00B51D39" w:rsidRDefault="00B51D39">
      <w:pPr>
        <w:tabs>
          <w:tab w:val="left" w:pos="1440"/>
        </w:tabs>
      </w:pPr>
    </w:p>
    <w:p w14:paraId="07563865" w14:textId="77777777" w:rsidR="00B51D39" w:rsidRDefault="00B51D39">
      <w:pPr>
        <w:tabs>
          <w:tab w:val="left" w:pos="720"/>
          <w:tab w:val="left" w:pos="1440"/>
        </w:tabs>
        <w:ind w:left="1440" w:hanging="1440"/>
      </w:pPr>
      <w:r>
        <w:tab/>
        <w:t>5.</w:t>
      </w:r>
      <w:r>
        <w:tab/>
        <w:t>Purge or flush the confined space when necessary.</w:t>
      </w:r>
    </w:p>
    <w:p w14:paraId="11BE2448" w14:textId="77777777" w:rsidR="00B51D39" w:rsidRDefault="00B51D39">
      <w:pPr>
        <w:tabs>
          <w:tab w:val="left" w:pos="1440"/>
        </w:tabs>
      </w:pPr>
    </w:p>
    <w:p w14:paraId="46828A5D" w14:textId="77777777" w:rsidR="00B51D39" w:rsidRDefault="00B51D39">
      <w:pPr>
        <w:tabs>
          <w:tab w:val="left" w:pos="720"/>
          <w:tab w:val="left" w:pos="1440"/>
        </w:tabs>
        <w:ind w:left="1440" w:hanging="1440"/>
      </w:pPr>
      <w:r>
        <w:tab/>
        <w:t>6.</w:t>
      </w:r>
      <w:r>
        <w:tab/>
      </w:r>
      <w:r w:rsidR="00524C01">
        <w:t xml:space="preserve">Continuous air ventilation will be </w:t>
      </w:r>
      <w:r w:rsidR="002B0757">
        <w:t>provided,</w:t>
      </w:r>
      <w:r w:rsidR="00524C01">
        <w:t xml:space="preserve"> and the atmosphere tested periodically to ensure acceptable atmospheric conditions within the space.</w:t>
      </w:r>
    </w:p>
    <w:p w14:paraId="1902F212" w14:textId="77777777" w:rsidR="00524C01" w:rsidRDefault="00524C01" w:rsidP="0064591E">
      <w:pPr>
        <w:tabs>
          <w:tab w:val="left" w:pos="720"/>
          <w:tab w:val="left" w:pos="1440"/>
        </w:tabs>
        <w:ind w:left="1440" w:hanging="720"/>
      </w:pPr>
      <w:r>
        <w:br w:type="page"/>
      </w:r>
      <w:r>
        <w:lastRenderedPageBreak/>
        <w:t>7.</w:t>
      </w:r>
      <w:r>
        <w:tab/>
        <w:t>Provide guards and barriers to protect the site from pedestrians and unauthorized personnel</w:t>
      </w:r>
      <w:r w:rsidR="00822C84">
        <w:t xml:space="preserve">. </w:t>
      </w:r>
      <w:r>
        <w:t>The barriers are also set</w:t>
      </w:r>
      <w:r w:rsidR="00BB1E16">
        <w:t xml:space="preserve"> </w:t>
      </w:r>
      <w:r>
        <w:t>up to prevent accidental falls and protect entrants from external hazards.</w:t>
      </w:r>
    </w:p>
    <w:p w14:paraId="210D5FAD" w14:textId="77777777" w:rsidR="00524C01" w:rsidRDefault="00524C01">
      <w:pPr>
        <w:tabs>
          <w:tab w:val="left" w:pos="720"/>
          <w:tab w:val="left" w:pos="1440"/>
        </w:tabs>
        <w:ind w:left="1440" w:hanging="1440"/>
      </w:pPr>
    </w:p>
    <w:p w14:paraId="191C4019" w14:textId="77777777" w:rsidR="00B51D39" w:rsidRDefault="00524C01">
      <w:pPr>
        <w:tabs>
          <w:tab w:val="left" w:pos="720"/>
          <w:tab w:val="left" w:pos="1440"/>
        </w:tabs>
        <w:ind w:left="1440" w:hanging="1440"/>
      </w:pPr>
      <w:r>
        <w:tab/>
        <w:t>8</w:t>
      </w:r>
      <w:r w:rsidR="00B51D39">
        <w:t>.</w:t>
      </w:r>
      <w:r w:rsidR="00B51D39">
        <w:tab/>
        <w:t>Post permit outside entry location.</w:t>
      </w:r>
    </w:p>
    <w:p w14:paraId="6BD3C729" w14:textId="77777777" w:rsidR="00B51D39" w:rsidRDefault="00B51D39">
      <w:pPr>
        <w:tabs>
          <w:tab w:val="left" w:pos="1440"/>
        </w:tabs>
      </w:pPr>
    </w:p>
    <w:p w14:paraId="368C660F" w14:textId="77777777" w:rsidR="00B51D39" w:rsidRDefault="00B51D39">
      <w:pPr>
        <w:tabs>
          <w:tab w:val="left" w:pos="720"/>
          <w:tab w:val="left" w:pos="1440"/>
        </w:tabs>
        <w:ind w:left="1440" w:hanging="1440"/>
      </w:pPr>
      <w:r>
        <w:tab/>
      </w:r>
      <w:r w:rsidR="00942779">
        <w:t>9</w:t>
      </w:r>
      <w:r>
        <w:t>.</w:t>
      </w:r>
      <w:r>
        <w:tab/>
        <w:t xml:space="preserve">After </w:t>
      </w:r>
      <w:r w:rsidR="00BB1E16">
        <w:t xml:space="preserve">the </w:t>
      </w:r>
      <w:r>
        <w:t xml:space="preserve">entry is completed, note any unusual findings on </w:t>
      </w:r>
      <w:r w:rsidR="00BB1E16">
        <w:t xml:space="preserve">the </w:t>
      </w:r>
      <w:r>
        <w:t>entry permit.</w:t>
      </w:r>
    </w:p>
    <w:p w14:paraId="43341229" w14:textId="77777777" w:rsidR="00B51D39" w:rsidRDefault="00B51D39">
      <w:pPr>
        <w:tabs>
          <w:tab w:val="left" w:pos="1440"/>
        </w:tabs>
      </w:pPr>
    </w:p>
    <w:p w14:paraId="3FA97806" w14:textId="77777777" w:rsidR="00B51D39" w:rsidRDefault="00B51D39">
      <w:pPr>
        <w:tabs>
          <w:tab w:val="left" w:pos="720"/>
        </w:tabs>
      </w:pPr>
      <w:r>
        <w:tab/>
      </w:r>
      <w:r w:rsidR="00942779">
        <w:t>10</w:t>
      </w:r>
      <w:r>
        <w:t>.</w:t>
      </w:r>
      <w:r>
        <w:tab/>
        <w:t xml:space="preserve">After completion of </w:t>
      </w:r>
      <w:r w:rsidR="00BB1E16">
        <w:t xml:space="preserve">the </w:t>
      </w:r>
      <w:r>
        <w:t xml:space="preserve">work, re-secure </w:t>
      </w:r>
      <w:r w:rsidR="00BB1E16">
        <w:t xml:space="preserve">the </w:t>
      </w:r>
      <w:r>
        <w:t>entry access point.</w:t>
      </w:r>
    </w:p>
    <w:p w14:paraId="636E62CE" w14:textId="77777777" w:rsidR="00B51D39" w:rsidRDefault="00B51D39">
      <w:pPr>
        <w:tabs>
          <w:tab w:val="left" w:pos="1440"/>
        </w:tabs>
      </w:pPr>
    </w:p>
    <w:p w14:paraId="1CD176DE" w14:textId="77777777" w:rsidR="00B51D39" w:rsidRDefault="00B51D39">
      <w:pPr>
        <w:tabs>
          <w:tab w:val="left" w:pos="720"/>
        </w:tabs>
        <w:rPr>
          <w:i/>
        </w:rPr>
      </w:pPr>
      <w:r>
        <w:tab/>
        <w:t>1</w:t>
      </w:r>
      <w:r w:rsidR="00942779">
        <w:t>1</w:t>
      </w:r>
      <w:r>
        <w:t>.</w:t>
      </w:r>
      <w:r>
        <w:tab/>
        <w:t xml:space="preserve">Keep </w:t>
      </w:r>
      <w:r w:rsidR="002B0757">
        <w:t>the permit</w:t>
      </w:r>
      <w:r>
        <w:t xml:space="preserve"> on file for a minimum of one (1) year</w:t>
      </w:r>
      <w:r>
        <w:rPr>
          <w:i/>
        </w:rPr>
        <w:t>.</w:t>
      </w:r>
    </w:p>
    <w:p w14:paraId="2AC9EA0F" w14:textId="77777777" w:rsidR="00B51D39" w:rsidRDefault="00B51D39"/>
    <w:p w14:paraId="1F24F8E6" w14:textId="77777777" w:rsidR="00B51D39" w:rsidRDefault="00B51D39">
      <w:pPr>
        <w:ind w:left="720" w:hanging="720"/>
      </w:pPr>
      <w:r>
        <w:rPr>
          <w:b/>
        </w:rPr>
        <w:t>E.</w:t>
      </w:r>
      <w:r>
        <w:rPr>
          <w:b/>
        </w:rPr>
        <w:tab/>
        <w:t>Safe</w:t>
      </w:r>
      <w:r w:rsidR="00942779">
        <w:rPr>
          <w:b/>
        </w:rPr>
        <w:t xml:space="preserve"> Entry Procedure – Non-Permit Confined Space:  </w:t>
      </w:r>
      <w:r w:rsidR="00942779" w:rsidRPr="00942779">
        <w:t>A permit</w:t>
      </w:r>
      <w:r w:rsidR="00BB1E16">
        <w:t>-</w:t>
      </w:r>
      <w:r w:rsidR="00942779">
        <w:t>required confined space may be reclassified as a non-permit confined space under the following conditions:</w:t>
      </w:r>
      <w:r>
        <w:t xml:space="preserve"> </w:t>
      </w:r>
    </w:p>
    <w:p w14:paraId="686D52EA" w14:textId="77777777" w:rsidR="00B51D39" w:rsidRDefault="00B51D39">
      <w:pPr>
        <w:ind w:firstLine="720"/>
      </w:pPr>
    </w:p>
    <w:p w14:paraId="4512C029" w14:textId="77777777" w:rsidR="00942779" w:rsidRDefault="00942779" w:rsidP="00942779">
      <w:pPr>
        <w:ind w:left="1440" w:hanging="720"/>
        <w:rPr>
          <w:rFonts w:cs="Arial"/>
        </w:rPr>
      </w:pPr>
      <w:r>
        <w:rPr>
          <w:rFonts w:cs="Arial"/>
        </w:rPr>
        <w:t>●</w:t>
      </w:r>
      <w:r>
        <w:rPr>
          <w:rFonts w:cs="Arial"/>
        </w:rPr>
        <w:tab/>
        <w:t>The space, at the time of the planned entry, has no actual or potential atmospheric hazards, and all hazards within the space are eliminated without entry into the space.</w:t>
      </w:r>
    </w:p>
    <w:p w14:paraId="7B62C6F9" w14:textId="77777777" w:rsidR="00172E96" w:rsidRDefault="00172E96" w:rsidP="00942779">
      <w:pPr>
        <w:ind w:left="1440" w:hanging="720"/>
        <w:rPr>
          <w:rFonts w:cs="Arial"/>
        </w:rPr>
      </w:pPr>
    </w:p>
    <w:p w14:paraId="177835BF" w14:textId="77777777" w:rsidR="00942779" w:rsidRDefault="00172E96">
      <w:pPr>
        <w:rPr>
          <w:rFonts w:cs="Arial"/>
        </w:rPr>
      </w:pPr>
      <w:r>
        <w:rPr>
          <w:b/>
        </w:rPr>
        <w:tab/>
      </w:r>
      <w:r>
        <w:rPr>
          <w:rFonts w:cs="Arial"/>
        </w:rPr>
        <w:t>●</w:t>
      </w:r>
      <w:r>
        <w:rPr>
          <w:rFonts w:cs="Arial"/>
        </w:rPr>
        <w:tab/>
        <w:t>All hazards remain eliminated during the entry operation.</w:t>
      </w:r>
    </w:p>
    <w:p w14:paraId="79B29A74" w14:textId="77777777" w:rsidR="00172E96" w:rsidRDefault="00172E96">
      <w:pPr>
        <w:rPr>
          <w:rFonts w:cs="Arial"/>
        </w:rPr>
      </w:pPr>
    </w:p>
    <w:p w14:paraId="53DC4B93" w14:textId="77777777" w:rsidR="00172E96" w:rsidRDefault="00172E96" w:rsidP="00172E96">
      <w:pPr>
        <w:ind w:left="1440" w:hanging="720"/>
        <w:rPr>
          <w:rFonts w:cs="Arial"/>
        </w:rPr>
      </w:pPr>
      <w:r>
        <w:rPr>
          <w:rFonts w:cs="Arial"/>
        </w:rPr>
        <w:t>●</w:t>
      </w:r>
      <w:r>
        <w:rPr>
          <w:rFonts w:cs="Arial"/>
        </w:rPr>
        <w:tab/>
        <w:t>The basis for determining that all hazards have been eliminated are documented through a certification containing, the date, location of the space, and the signature of the person making the determination.</w:t>
      </w:r>
    </w:p>
    <w:p w14:paraId="454C34EC" w14:textId="77777777" w:rsidR="00172E96" w:rsidRDefault="00172E96" w:rsidP="00172E96">
      <w:pPr>
        <w:ind w:left="1440" w:hanging="720"/>
        <w:rPr>
          <w:rFonts w:cs="Arial"/>
        </w:rPr>
      </w:pPr>
    </w:p>
    <w:p w14:paraId="17971881" w14:textId="77777777" w:rsidR="00172E96" w:rsidRDefault="00172E96" w:rsidP="00172E96">
      <w:pPr>
        <w:ind w:left="1440" w:hanging="720"/>
        <w:rPr>
          <w:rFonts w:cs="Arial"/>
        </w:rPr>
      </w:pPr>
      <w:r>
        <w:rPr>
          <w:rFonts w:cs="Arial"/>
        </w:rPr>
        <w:t>●</w:t>
      </w:r>
      <w:r>
        <w:rPr>
          <w:rFonts w:cs="Arial"/>
        </w:rPr>
        <w:tab/>
        <w:t>If hazards arise in the non-permit confined space, each employee shall exit the space, and it shall be reevaluated to determine if it must be reclassified as a permit space.</w:t>
      </w:r>
    </w:p>
    <w:p w14:paraId="1A93CD61" w14:textId="77777777" w:rsidR="00172E96" w:rsidRDefault="00172E96" w:rsidP="00172E96">
      <w:pPr>
        <w:ind w:left="1440" w:hanging="720"/>
        <w:rPr>
          <w:rFonts w:cs="Arial"/>
        </w:rPr>
      </w:pPr>
    </w:p>
    <w:p w14:paraId="333AC4C7" w14:textId="77777777" w:rsidR="00172E96" w:rsidRDefault="00172E96" w:rsidP="00172E96">
      <w:pPr>
        <w:ind w:left="1440" w:hanging="720"/>
        <w:rPr>
          <w:rFonts w:cs="Arial"/>
        </w:rPr>
      </w:pPr>
      <w:r>
        <w:rPr>
          <w:rFonts w:cs="Arial"/>
        </w:rPr>
        <w:tab/>
        <w:t xml:space="preserve">Note: Control of atmospheric hazards through forced air ventilation does not constitute </w:t>
      </w:r>
      <w:r w:rsidR="00BB1E16">
        <w:rPr>
          <w:rFonts w:cs="Arial"/>
        </w:rPr>
        <w:t xml:space="preserve">the </w:t>
      </w:r>
      <w:r>
        <w:rPr>
          <w:rFonts w:cs="Arial"/>
        </w:rPr>
        <w:t>elimination of the hazard.</w:t>
      </w:r>
    </w:p>
    <w:p w14:paraId="709BC528" w14:textId="77777777" w:rsidR="00172E96" w:rsidRDefault="00172E96" w:rsidP="00172E96">
      <w:pPr>
        <w:ind w:left="1440" w:hanging="720"/>
        <w:rPr>
          <w:b/>
        </w:rPr>
      </w:pPr>
    </w:p>
    <w:p w14:paraId="22E77895" w14:textId="77777777" w:rsidR="00A82158" w:rsidRDefault="00A82158">
      <w:pPr>
        <w:ind w:left="720" w:hanging="720"/>
      </w:pPr>
      <w:r>
        <w:rPr>
          <w:b/>
        </w:rPr>
        <w:t>F.</w:t>
      </w:r>
      <w:r>
        <w:rPr>
          <w:b/>
        </w:rPr>
        <w:tab/>
        <w:t xml:space="preserve">Safety Equipment – </w:t>
      </w:r>
      <w:r>
        <w:t>The District will provide all safety equipment and supplies necessary to perform safe entry and rescue operations</w:t>
      </w:r>
      <w:r w:rsidR="00822C84">
        <w:t xml:space="preserve">. </w:t>
      </w:r>
      <w:r>
        <w:t>All safety equipment should be tested according to the manufacturer’s recommendations</w:t>
      </w:r>
      <w:r w:rsidR="00822C84">
        <w:t xml:space="preserve">. </w:t>
      </w:r>
      <w:r>
        <w:t>Prio</w:t>
      </w:r>
      <w:r w:rsidR="003C2390">
        <w:t>r</w:t>
      </w:r>
      <w:r>
        <w:t xml:space="preserve"> to beginning work, employees will inspect the equipment and ensure it is in good working condition</w:t>
      </w:r>
      <w:r w:rsidR="00822C84">
        <w:t xml:space="preserve">. </w:t>
      </w:r>
      <w:r>
        <w:t>All defective equipment will be tagged for repair or replacement if required.</w:t>
      </w:r>
    </w:p>
    <w:p w14:paraId="2509B915" w14:textId="77777777" w:rsidR="003C2390" w:rsidRDefault="003C2390">
      <w:pPr>
        <w:ind w:left="720" w:hanging="720"/>
        <w:rPr>
          <w:b/>
        </w:rPr>
      </w:pPr>
    </w:p>
    <w:p w14:paraId="010E2304" w14:textId="77777777" w:rsidR="003C2390" w:rsidRDefault="003C2390">
      <w:pPr>
        <w:ind w:left="720" w:hanging="720"/>
      </w:pPr>
      <w:r>
        <w:rPr>
          <w:b/>
        </w:rPr>
        <w:tab/>
      </w:r>
      <w:r w:rsidRPr="003C2390">
        <w:t>Equipment</w:t>
      </w:r>
      <w:r>
        <w:t xml:space="preserve"> required for each entry will be noted on the entry permit</w:t>
      </w:r>
      <w:r w:rsidR="00822C84">
        <w:t xml:space="preserve">. </w:t>
      </w:r>
      <w:r>
        <w:t>Work or entry will not commence if any equipment is missing.</w:t>
      </w:r>
    </w:p>
    <w:p w14:paraId="1661EF67" w14:textId="77777777" w:rsidR="00B51D39" w:rsidRDefault="003C2390">
      <w:pPr>
        <w:ind w:left="720" w:hanging="720"/>
      </w:pPr>
      <w:r>
        <w:br w:type="page"/>
      </w:r>
      <w:r>
        <w:lastRenderedPageBreak/>
        <w:t>G</w:t>
      </w:r>
      <w:r w:rsidR="00B51D39">
        <w:rPr>
          <w:b/>
        </w:rPr>
        <w:t>.</w:t>
      </w:r>
      <w:r w:rsidR="00B51D39">
        <w:rPr>
          <w:b/>
        </w:rPr>
        <w:tab/>
        <w:t xml:space="preserve">Change of Conditions – </w:t>
      </w:r>
      <w:r w:rsidR="00B51D39">
        <w:t xml:space="preserve">If either the entrant(s) or attendant detects a condition </w:t>
      </w:r>
      <w:r w:rsidR="00BB1E16">
        <w:t>that</w:t>
      </w:r>
      <w:r w:rsidR="00B51D39">
        <w:t xml:space="preserve"> differs from the entry permit, the entrants will exit from the confined space as quickly as possible</w:t>
      </w:r>
      <w:r w:rsidR="00822C84">
        <w:t xml:space="preserve">. </w:t>
      </w:r>
      <w:r w:rsidR="00B51D39">
        <w:t>These include:</w:t>
      </w:r>
    </w:p>
    <w:p w14:paraId="4629F692" w14:textId="77777777" w:rsidR="00B51D39" w:rsidRDefault="00B51D39">
      <w:pPr>
        <w:rPr>
          <w:b/>
        </w:rPr>
      </w:pPr>
    </w:p>
    <w:p w14:paraId="52E50E33" w14:textId="77777777" w:rsidR="00B51D39" w:rsidRDefault="00B51D39">
      <w:pPr>
        <w:tabs>
          <w:tab w:val="left" w:pos="720"/>
          <w:tab w:val="left" w:pos="1440"/>
        </w:tabs>
        <w:ind w:left="1440" w:hanging="1440"/>
      </w:pPr>
      <w:r>
        <w:tab/>
      </w:r>
      <w:r>
        <w:rPr>
          <w:rFonts w:cs="Arial"/>
        </w:rPr>
        <w:t>●</w:t>
      </w:r>
      <w:r>
        <w:rPr>
          <w:rFonts w:ascii="Lucida Console" w:hAnsi="Lucida Console"/>
        </w:rPr>
        <w:tab/>
      </w:r>
      <w:r>
        <w:t>The entrant recognizes any warning sign or symptom of exposure to a dangerous situation.</w:t>
      </w:r>
    </w:p>
    <w:p w14:paraId="385EA3E1" w14:textId="77777777" w:rsidR="00B51D39" w:rsidRDefault="00B51D39">
      <w:pPr>
        <w:tabs>
          <w:tab w:val="left" w:pos="720"/>
          <w:tab w:val="left" w:pos="1440"/>
        </w:tabs>
        <w:ind w:left="720"/>
      </w:pPr>
    </w:p>
    <w:p w14:paraId="21C1B10D" w14:textId="77777777" w:rsidR="00B51D39" w:rsidRDefault="00B51D39">
      <w:pPr>
        <w:tabs>
          <w:tab w:val="left" w:pos="720"/>
          <w:tab w:val="left" w:pos="1440"/>
        </w:tabs>
        <w:ind w:left="1440" w:hanging="1440"/>
      </w:pPr>
      <w:r>
        <w:tab/>
      </w:r>
      <w:r>
        <w:rPr>
          <w:rFonts w:cs="Arial"/>
        </w:rPr>
        <w:t>●</w:t>
      </w:r>
      <w:r>
        <w:rPr>
          <w:rFonts w:ascii="Lucida Console" w:hAnsi="Lucida Console"/>
        </w:rPr>
        <w:tab/>
      </w:r>
      <w:r>
        <w:t>The entrant detects a condition which conflicts with the entry permit.</w:t>
      </w:r>
    </w:p>
    <w:p w14:paraId="1EB2100C" w14:textId="77777777" w:rsidR="00B51D39" w:rsidRDefault="00B51D39">
      <w:pPr>
        <w:tabs>
          <w:tab w:val="left" w:pos="720"/>
          <w:tab w:val="left" w:pos="1440"/>
        </w:tabs>
      </w:pPr>
    </w:p>
    <w:p w14:paraId="301E6B69" w14:textId="77777777" w:rsidR="00B51D39" w:rsidRDefault="00B51D39">
      <w:pPr>
        <w:tabs>
          <w:tab w:val="left" w:pos="720"/>
          <w:tab w:val="left" w:pos="1440"/>
        </w:tabs>
        <w:ind w:left="1440" w:hanging="1440"/>
      </w:pPr>
      <w:r>
        <w:tab/>
      </w:r>
      <w:r>
        <w:rPr>
          <w:rFonts w:cs="Arial"/>
        </w:rPr>
        <w:t>●</w:t>
      </w:r>
      <w:r>
        <w:rPr>
          <w:rFonts w:ascii="Lucida Console" w:hAnsi="Lucida Console"/>
        </w:rPr>
        <w:tab/>
      </w:r>
      <w:r>
        <w:t>The gas monitor signals an alarm.</w:t>
      </w:r>
    </w:p>
    <w:p w14:paraId="1A0B66D3" w14:textId="77777777" w:rsidR="003C2390" w:rsidRDefault="003C2390" w:rsidP="00A82158">
      <w:pPr>
        <w:tabs>
          <w:tab w:val="left" w:pos="720"/>
          <w:tab w:val="left" w:pos="1440"/>
        </w:tabs>
      </w:pPr>
    </w:p>
    <w:p w14:paraId="427471A9" w14:textId="77777777" w:rsidR="00B51D39" w:rsidRDefault="00B51D39" w:rsidP="00A82158">
      <w:pPr>
        <w:tabs>
          <w:tab w:val="left" w:pos="720"/>
          <w:tab w:val="left" w:pos="1440"/>
        </w:tabs>
      </w:pPr>
      <w:r>
        <w:tab/>
      </w:r>
      <w:r>
        <w:rPr>
          <w:rFonts w:cs="Arial"/>
        </w:rPr>
        <w:t>●</w:t>
      </w:r>
      <w:r>
        <w:rPr>
          <w:rFonts w:ascii="Lucida Console" w:hAnsi="Lucida Console"/>
        </w:rPr>
        <w:tab/>
      </w:r>
      <w:r>
        <w:t>An evacuation alarm is activated.</w:t>
      </w:r>
    </w:p>
    <w:p w14:paraId="08394567" w14:textId="77777777" w:rsidR="00B51D39" w:rsidRDefault="00B51D39">
      <w:pPr>
        <w:tabs>
          <w:tab w:val="left" w:pos="720"/>
          <w:tab w:val="left" w:pos="1440"/>
        </w:tabs>
      </w:pPr>
    </w:p>
    <w:p w14:paraId="18282E34" w14:textId="77777777" w:rsidR="00B51D39" w:rsidRDefault="00B51D39">
      <w:pPr>
        <w:tabs>
          <w:tab w:val="left" w:pos="720"/>
          <w:tab w:val="left" w:pos="1440"/>
        </w:tabs>
        <w:ind w:left="1440" w:hanging="1440"/>
      </w:pPr>
      <w:r>
        <w:tab/>
      </w:r>
      <w:r>
        <w:rPr>
          <w:rFonts w:cs="Arial"/>
        </w:rPr>
        <w:t>●</w:t>
      </w:r>
      <w:r>
        <w:rPr>
          <w:rFonts w:ascii="Lucida Console" w:hAnsi="Lucida Console"/>
        </w:rPr>
        <w:tab/>
      </w:r>
      <w:r>
        <w:t>The attendant detects a behavioral change in the entrant(s).</w:t>
      </w:r>
    </w:p>
    <w:p w14:paraId="588133B1" w14:textId="77777777" w:rsidR="00B51D39" w:rsidRDefault="00B51D39">
      <w:pPr>
        <w:tabs>
          <w:tab w:val="left" w:pos="720"/>
          <w:tab w:val="left" w:pos="1440"/>
        </w:tabs>
      </w:pPr>
    </w:p>
    <w:p w14:paraId="6FA8ECFB" w14:textId="77777777" w:rsidR="00B51D39" w:rsidRDefault="00B51D39">
      <w:pPr>
        <w:tabs>
          <w:tab w:val="left" w:pos="720"/>
          <w:tab w:val="left" w:pos="1440"/>
        </w:tabs>
        <w:ind w:left="1440" w:hanging="1440"/>
      </w:pPr>
      <w:r>
        <w:tab/>
      </w:r>
      <w:r>
        <w:rPr>
          <w:rFonts w:cs="Arial"/>
        </w:rPr>
        <w:t>●</w:t>
      </w:r>
      <w:r>
        <w:rPr>
          <w:rFonts w:ascii="Lucida Console" w:hAnsi="Lucida Console"/>
        </w:rPr>
        <w:tab/>
      </w:r>
      <w:r>
        <w:t>The attendant detects a condition that conflicts with the entry permit or a situation outside the space that could endanger the entrant(s).</w:t>
      </w:r>
    </w:p>
    <w:p w14:paraId="3E9857AA" w14:textId="77777777" w:rsidR="00B51D39" w:rsidRDefault="00B51D39">
      <w:pPr>
        <w:tabs>
          <w:tab w:val="left" w:pos="720"/>
          <w:tab w:val="left" w:pos="1440"/>
        </w:tabs>
      </w:pPr>
    </w:p>
    <w:p w14:paraId="7567DF9C" w14:textId="77777777" w:rsidR="00B51D39" w:rsidRDefault="00B51D39">
      <w:pPr>
        <w:tabs>
          <w:tab w:val="left" w:pos="720"/>
          <w:tab w:val="left" w:pos="1440"/>
        </w:tabs>
        <w:ind w:left="1440" w:hanging="1440"/>
      </w:pPr>
      <w:r>
        <w:tab/>
      </w:r>
      <w:r>
        <w:rPr>
          <w:rFonts w:cs="Arial"/>
        </w:rPr>
        <w:t>●</w:t>
      </w:r>
      <w:r>
        <w:rPr>
          <w:rFonts w:ascii="Lucida Console" w:hAnsi="Lucida Console"/>
        </w:rPr>
        <w:tab/>
      </w:r>
      <w:r>
        <w:t>The entry supervisor gives an order to evacuate.</w:t>
      </w:r>
    </w:p>
    <w:p w14:paraId="2CFA4F1F" w14:textId="77777777" w:rsidR="00B51D39" w:rsidRDefault="00B51D39"/>
    <w:p w14:paraId="19BA1E06" w14:textId="2D43F572" w:rsidR="00B51D39" w:rsidRDefault="003C2390">
      <w:pPr>
        <w:ind w:left="720" w:hanging="720"/>
      </w:pPr>
      <w:r>
        <w:rPr>
          <w:b/>
        </w:rPr>
        <w:t>H</w:t>
      </w:r>
      <w:r w:rsidR="00B51D39">
        <w:rPr>
          <w:b/>
        </w:rPr>
        <w:t>.</w:t>
      </w:r>
      <w:r w:rsidR="00B51D39">
        <w:rPr>
          <w:b/>
        </w:rPr>
        <w:tab/>
        <w:t xml:space="preserve">Rescue – </w:t>
      </w:r>
      <w:r w:rsidR="00B51D39">
        <w:t xml:space="preserve">All permit entries, </w:t>
      </w:r>
      <w:r w:rsidR="00121E54">
        <w:t>except for</w:t>
      </w:r>
      <w:r w:rsidR="00B51D39">
        <w:t xml:space="preserve"> (c)(5) alternative entries, must </w:t>
      </w:r>
      <w:r w:rsidR="002B0757">
        <w:t>be provided</w:t>
      </w:r>
      <w:r w:rsidR="00B51D39">
        <w:t xml:space="preserve"> for rescue service</w:t>
      </w:r>
      <w:r w:rsidR="00822C84">
        <w:t xml:space="preserve">. </w:t>
      </w:r>
      <w:r w:rsidR="00B51D39">
        <w:t>At least one standby person at the entry site shall be trained and immediately available to perform rescue and emergency services</w:t>
      </w:r>
      <w:r w:rsidR="00822C84">
        <w:t xml:space="preserve">. </w:t>
      </w:r>
      <w:r w:rsidR="00B51D39">
        <w:t>It is recommended that a rescue plan be prepared for (c)(5) and non-permit entries.</w:t>
      </w:r>
    </w:p>
    <w:p w14:paraId="141E83C8" w14:textId="77777777" w:rsidR="00B51D39" w:rsidRDefault="00B51D39">
      <w:pPr>
        <w:rPr>
          <w:b/>
        </w:rPr>
      </w:pPr>
    </w:p>
    <w:p w14:paraId="71B23A96" w14:textId="77777777" w:rsidR="00B51D39" w:rsidRDefault="00B51D39">
      <w:pPr>
        <w:pStyle w:val="BodyTextIndent"/>
        <w:ind w:left="0" w:firstLine="720"/>
      </w:pPr>
      <w:r>
        <w:t>1.</w:t>
      </w:r>
      <w:r>
        <w:tab/>
        <w:t>Emergency rescue conducted by District personnel.</w:t>
      </w:r>
    </w:p>
    <w:p w14:paraId="5D7E8FC4" w14:textId="77777777" w:rsidR="00B51D39" w:rsidRDefault="00B51D39">
      <w:pPr>
        <w:pStyle w:val="BodyTextIndent"/>
        <w:tabs>
          <w:tab w:val="left" w:pos="1440"/>
        </w:tabs>
      </w:pPr>
    </w:p>
    <w:p w14:paraId="5B5E3508" w14:textId="77777777" w:rsidR="00B51D39" w:rsidRDefault="00B51D39" w:rsidP="00D34A27">
      <w:pPr>
        <w:tabs>
          <w:tab w:val="left" w:pos="1440"/>
        </w:tabs>
        <w:spacing w:line="276" w:lineRule="auto"/>
        <w:ind w:left="1800" w:hanging="360"/>
      </w:pPr>
      <w:r>
        <w:t>a.</w:t>
      </w:r>
      <w:r>
        <w:tab/>
        <w:t>All designated rescue team members shall be provided with and be trained in the proper use of personal protective equipment and rescue equipment needed for rescue operations.</w:t>
      </w:r>
    </w:p>
    <w:p w14:paraId="48256426" w14:textId="77777777" w:rsidR="00B51D39" w:rsidRDefault="00B51D39" w:rsidP="00D34A27">
      <w:pPr>
        <w:spacing w:line="276" w:lineRule="auto"/>
        <w:ind w:left="1800" w:hanging="360"/>
      </w:pPr>
      <w:r>
        <w:t>b.</w:t>
      </w:r>
      <w:r>
        <w:tab/>
        <w:t>Each team member shall be trained to perform the assigned rescue duties and trained in safe confined space entry procedures.</w:t>
      </w:r>
    </w:p>
    <w:p w14:paraId="5D7FE363" w14:textId="77777777" w:rsidR="00B51D39" w:rsidRDefault="00B51D39" w:rsidP="00D34A27">
      <w:pPr>
        <w:spacing w:line="276" w:lineRule="auto"/>
        <w:ind w:left="1800" w:hanging="360"/>
      </w:pPr>
      <w:r>
        <w:t>c.</w:t>
      </w:r>
      <w:r>
        <w:tab/>
        <w:t>Each member of the rescue team must participate in rescue practice at least once every 12 months</w:t>
      </w:r>
      <w:r w:rsidR="00822C84">
        <w:t xml:space="preserve">. </w:t>
      </w:r>
      <w:r>
        <w:t xml:space="preserve">Practice shall consist of simulated rescue from representative permitted spaces using mannequins or actual persons. </w:t>
      </w:r>
    </w:p>
    <w:p w14:paraId="0E434826" w14:textId="77777777" w:rsidR="002D5C71" w:rsidRDefault="00B51D39" w:rsidP="00D34A27">
      <w:pPr>
        <w:spacing w:line="276" w:lineRule="auto"/>
        <w:ind w:left="1800" w:hanging="360"/>
      </w:pPr>
      <w:r>
        <w:t>d.</w:t>
      </w:r>
      <w:r>
        <w:tab/>
        <w:t>Each member of the rescue team must be trained in basic first aid and cardiopulmonary resuscitation (CPR)</w:t>
      </w:r>
      <w:r w:rsidR="00822C84">
        <w:t xml:space="preserve">. </w:t>
      </w:r>
      <w:r>
        <w:t>At least one member of the rescue team having current CPR and first aid certification shall be available during entry.</w:t>
      </w:r>
    </w:p>
    <w:p w14:paraId="4633A4F5" w14:textId="289D1233" w:rsidR="00B51D39" w:rsidRDefault="002D5C71" w:rsidP="002D5C71">
      <w:pPr>
        <w:pStyle w:val="BodyTextIndent"/>
        <w:ind w:left="1440" w:hanging="720"/>
      </w:pPr>
      <w:r>
        <w:br w:type="page"/>
      </w:r>
      <w:r w:rsidR="0082134D">
        <w:lastRenderedPageBreak/>
        <w:t>2.</w:t>
      </w:r>
      <w:r w:rsidR="0082134D">
        <w:tab/>
        <w:t xml:space="preserve">Emergency rescue conducted by outside emergency rescue </w:t>
      </w:r>
      <w:r w:rsidR="00121E54">
        <w:t>services</w:t>
      </w:r>
      <w:r w:rsidR="0082134D">
        <w:t>.</w:t>
      </w:r>
      <w:r>
        <w:t xml:space="preserve"> </w:t>
      </w:r>
      <w:r w:rsidR="00B51D39">
        <w:t>The confined space attendant will immediately initiate outside rescue when needed</w:t>
      </w:r>
      <w:r w:rsidR="00822C84">
        <w:t xml:space="preserve">. </w:t>
      </w:r>
      <w:r w:rsidR="00B51D39">
        <w:t xml:space="preserve">Prior to requesting </w:t>
      </w:r>
      <w:r w:rsidR="00BB1E16">
        <w:t xml:space="preserve">a </w:t>
      </w:r>
      <w:r w:rsidR="00B51D39">
        <w:t>rescue service, the District shall:</w:t>
      </w:r>
    </w:p>
    <w:p w14:paraId="464C2BF6" w14:textId="77777777" w:rsidR="00B51D39" w:rsidRDefault="00B51D39">
      <w:pPr>
        <w:pStyle w:val="BodyTextIndent"/>
        <w:tabs>
          <w:tab w:val="left" w:pos="1440"/>
        </w:tabs>
      </w:pPr>
    </w:p>
    <w:p w14:paraId="733F57DA" w14:textId="77777777" w:rsidR="00B51D39" w:rsidRDefault="00B51D39" w:rsidP="00FF05DB">
      <w:pPr>
        <w:tabs>
          <w:tab w:val="left" w:pos="1440"/>
        </w:tabs>
        <w:spacing w:line="276" w:lineRule="auto"/>
        <w:ind w:left="1800" w:hanging="360"/>
      </w:pPr>
      <w:r>
        <w:t>a.</w:t>
      </w:r>
      <w:r>
        <w:tab/>
        <w:t xml:space="preserve">Evaluate the service’s ability to respond </w:t>
      </w:r>
      <w:r w:rsidR="00BB1E16">
        <w:t>promptly</w:t>
      </w:r>
      <w:r>
        <w:t>.</w:t>
      </w:r>
    </w:p>
    <w:p w14:paraId="601A3E14" w14:textId="77777777" w:rsidR="00B51D39" w:rsidRDefault="00B51D39" w:rsidP="00FF05DB">
      <w:pPr>
        <w:tabs>
          <w:tab w:val="left" w:pos="1440"/>
        </w:tabs>
        <w:spacing w:line="276" w:lineRule="auto"/>
        <w:ind w:left="1800" w:hanging="360"/>
      </w:pPr>
      <w:r>
        <w:t>b.</w:t>
      </w:r>
      <w:r>
        <w:tab/>
        <w:t>Evaluate the service’s qualifying abilities to function appropriately while rescuing entrants from the District’s particular types of identified spaces.</w:t>
      </w:r>
    </w:p>
    <w:p w14:paraId="69CC7714" w14:textId="77777777" w:rsidR="00B51D39" w:rsidRDefault="00B51D39" w:rsidP="00FF05DB">
      <w:pPr>
        <w:tabs>
          <w:tab w:val="left" w:pos="1440"/>
        </w:tabs>
        <w:spacing w:line="276" w:lineRule="auto"/>
        <w:ind w:left="1800" w:hanging="360"/>
      </w:pPr>
      <w:r>
        <w:t>c.</w:t>
      </w:r>
      <w:r>
        <w:tab/>
        <w:t>Inform the rescue service of the hazards it may confront at the site(s).</w:t>
      </w:r>
    </w:p>
    <w:p w14:paraId="64013718" w14:textId="77777777" w:rsidR="00B51D39" w:rsidRDefault="00B51D39" w:rsidP="00FF05DB">
      <w:pPr>
        <w:tabs>
          <w:tab w:val="left" w:pos="1440"/>
        </w:tabs>
        <w:spacing w:line="276" w:lineRule="auto"/>
        <w:ind w:left="1800" w:hanging="360"/>
      </w:pPr>
      <w:r>
        <w:t>d.</w:t>
      </w:r>
      <w:r>
        <w:tab/>
        <w:t>Provide the rescue service with access to permit spaces from which rescue may be necessary so that the service can practice rescue operations.</w:t>
      </w:r>
    </w:p>
    <w:p w14:paraId="1DAB8516" w14:textId="77777777" w:rsidR="00B51D39" w:rsidRDefault="00B51D39" w:rsidP="00FF05DB">
      <w:pPr>
        <w:tabs>
          <w:tab w:val="left" w:pos="1440"/>
        </w:tabs>
        <w:spacing w:line="276" w:lineRule="auto"/>
        <w:ind w:left="1800" w:hanging="360"/>
      </w:pPr>
      <w:r>
        <w:t>e.</w:t>
      </w:r>
      <w:r>
        <w:tab/>
        <w:t>Outside rescue service must be notified of the location of the confined space and time of entry prior to entry.</w:t>
      </w:r>
    </w:p>
    <w:p w14:paraId="581D7003" w14:textId="77777777" w:rsidR="00B51D39" w:rsidRDefault="00B51D39">
      <w:pPr>
        <w:pStyle w:val="BodyTextIndent"/>
        <w:tabs>
          <w:tab w:val="left" w:pos="1440"/>
        </w:tabs>
      </w:pPr>
    </w:p>
    <w:p w14:paraId="7C5F06D1" w14:textId="77777777" w:rsidR="00B51D39" w:rsidRDefault="00B51D39">
      <w:pPr>
        <w:ind w:left="1440" w:hanging="720"/>
      </w:pPr>
      <w:r>
        <w:t>3.</w:t>
      </w:r>
      <w:r>
        <w:tab/>
      </w:r>
      <w:r>
        <w:rPr>
          <w:b/>
        </w:rPr>
        <w:t>Non-entry</w:t>
      </w:r>
      <w:r>
        <w:t xml:space="preserve"> rescue is the preferred method for rescue</w:t>
      </w:r>
      <w:r w:rsidR="00822C84">
        <w:t xml:space="preserve">. </w:t>
      </w:r>
      <w:r>
        <w:t xml:space="preserve">Retrieval systems or methods shall be used unless the retrieval equipment </w:t>
      </w:r>
      <w:r w:rsidR="002B0757">
        <w:t>increases</w:t>
      </w:r>
      <w:r>
        <w:t xml:space="preserve"> the overall risk of entry or would not contribute to the rescue of the entrant.</w:t>
      </w:r>
    </w:p>
    <w:p w14:paraId="6495770F" w14:textId="77777777" w:rsidR="00B51D39" w:rsidRDefault="00B51D39">
      <w:pPr>
        <w:pStyle w:val="BodyTextIndent"/>
        <w:tabs>
          <w:tab w:val="left" w:pos="1440"/>
        </w:tabs>
        <w:ind w:left="1440" w:hanging="720"/>
      </w:pPr>
    </w:p>
    <w:p w14:paraId="55057375" w14:textId="77777777" w:rsidR="00B51D39" w:rsidRDefault="00B51D39" w:rsidP="00FF05DB">
      <w:pPr>
        <w:tabs>
          <w:tab w:val="left" w:pos="1440"/>
        </w:tabs>
        <w:spacing w:line="276" w:lineRule="auto"/>
        <w:ind w:left="1800" w:hanging="360"/>
      </w:pPr>
      <w:r>
        <w:t>a.</w:t>
      </w:r>
      <w:r>
        <w:tab/>
        <w:t>Each entrant shall use a chest or full</w:t>
      </w:r>
      <w:r w:rsidR="00BB1E16">
        <w:t>-</w:t>
      </w:r>
      <w:r>
        <w:t>body harness with a retrieval line attached high on the back</w:t>
      </w:r>
      <w:r w:rsidR="00822C84">
        <w:t xml:space="preserve">. </w:t>
      </w:r>
      <w:r>
        <w:t>Wristlets may be used with a retrieval line in</w:t>
      </w:r>
      <w:r w:rsidR="00BB1E16">
        <w:t>stead</w:t>
      </w:r>
      <w:r>
        <w:t xml:space="preserve"> of the chest or full</w:t>
      </w:r>
      <w:r w:rsidR="00BB1E16">
        <w:t>-</w:t>
      </w:r>
      <w:r>
        <w:t>body harness if it can be demonstrated that the use of the wristlets is the safest and most effective method.</w:t>
      </w:r>
    </w:p>
    <w:p w14:paraId="4D2B36C1" w14:textId="77777777" w:rsidR="00B51D39" w:rsidRDefault="00B51D39" w:rsidP="00FF05DB">
      <w:pPr>
        <w:tabs>
          <w:tab w:val="left" w:pos="1440"/>
        </w:tabs>
        <w:spacing w:line="276" w:lineRule="auto"/>
        <w:ind w:left="1800" w:hanging="360"/>
      </w:pPr>
      <w:r>
        <w:t>b.</w:t>
      </w:r>
      <w:r>
        <w:tab/>
        <w:t>The end of the retrieval line shall be attached to a mechanical device or fixed point outside the confined space so that rescue can begin as soon as the rescuer is aware that rescue is necessary.</w:t>
      </w:r>
    </w:p>
    <w:p w14:paraId="0DE06F7F" w14:textId="77777777" w:rsidR="00B51D39" w:rsidRDefault="00B51D39" w:rsidP="00FF05DB">
      <w:pPr>
        <w:tabs>
          <w:tab w:val="left" w:pos="1440"/>
        </w:tabs>
        <w:spacing w:line="276" w:lineRule="auto"/>
        <w:ind w:left="1800" w:hanging="360"/>
      </w:pPr>
      <w:r>
        <w:t>c.</w:t>
      </w:r>
      <w:r>
        <w:tab/>
        <w:t>A mechanical device shall be available to retrieve personnel from vertical spaces more than 5 feet deep</w:t>
      </w:r>
      <w:r w:rsidR="00822C84">
        <w:t xml:space="preserve">. </w:t>
      </w:r>
      <w:r>
        <w:t>This equipment may be a winch or pulley system in combination with a fixed attachment point above the space.</w:t>
      </w:r>
    </w:p>
    <w:p w14:paraId="76220565" w14:textId="77777777" w:rsidR="00B51D39" w:rsidRDefault="00B51D39">
      <w:pPr>
        <w:pStyle w:val="BodyTextIndent"/>
        <w:tabs>
          <w:tab w:val="left" w:pos="1440"/>
        </w:tabs>
      </w:pPr>
    </w:p>
    <w:p w14:paraId="1235DE9E" w14:textId="77777777" w:rsidR="00B51D39" w:rsidRDefault="00927849">
      <w:pPr>
        <w:pStyle w:val="BodyTextIndent"/>
        <w:tabs>
          <w:tab w:val="left" w:pos="1440"/>
        </w:tabs>
        <w:ind w:left="1440" w:hanging="720"/>
      </w:pPr>
      <w:r>
        <w:t>4.</w:t>
      </w:r>
      <w:r>
        <w:tab/>
        <w:t>A Safety Data Sheet (</w:t>
      </w:r>
      <w:r w:rsidR="00B51D39">
        <w:t>SDS) or similar written information required to be kept at the worksite due to the use or exposure to a hazardous substance shall be made available to the medical facility treating the exposed entrant.</w:t>
      </w:r>
    </w:p>
    <w:p w14:paraId="37AA0EAB" w14:textId="77777777" w:rsidR="00B51D39" w:rsidRDefault="00B51D39">
      <w:pPr>
        <w:pStyle w:val="Footer"/>
        <w:tabs>
          <w:tab w:val="clear" w:pos="4320"/>
          <w:tab w:val="clear" w:pos="8640"/>
        </w:tabs>
        <w:sectPr w:rsidR="00B51D39" w:rsidSect="009C7F1D">
          <w:footerReference w:type="default" r:id="rId27"/>
          <w:pgSz w:w="12240" w:h="15840" w:code="1"/>
          <w:pgMar w:top="1152" w:right="1440" w:bottom="1440" w:left="1440" w:header="1152" w:footer="720" w:gutter="0"/>
          <w:pgNumType w:start="2"/>
          <w:cols w:space="720"/>
        </w:sectPr>
      </w:pPr>
    </w:p>
    <w:p w14:paraId="1201839A" w14:textId="77777777" w:rsidR="00B51D39" w:rsidRDefault="00B51D39">
      <w:pPr>
        <w:pStyle w:val="Title"/>
      </w:pPr>
    </w:p>
    <w:p w14:paraId="5F225760" w14:textId="77777777" w:rsidR="00B51D39" w:rsidRDefault="00B51D39">
      <w:pPr>
        <w:pStyle w:val="Title"/>
      </w:pPr>
    </w:p>
    <w:p w14:paraId="437EF310" w14:textId="77777777" w:rsidR="00B51D39" w:rsidRDefault="00B51D39">
      <w:pPr>
        <w:pStyle w:val="Title"/>
      </w:pPr>
    </w:p>
    <w:p w14:paraId="783F89F2" w14:textId="77777777" w:rsidR="00B51D39" w:rsidRDefault="00B51D39">
      <w:pPr>
        <w:pStyle w:val="Title"/>
      </w:pPr>
    </w:p>
    <w:p w14:paraId="389C00A6" w14:textId="77777777" w:rsidR="00B51D39" w:rsidRDefault="00B51D39">
      <w:pPr>
        <w:pStyle w:val="Title"/>
      </w:pPr>
    </w:p>
    <w:p w14:paraId="53D1C455" w14:textId="77777777" w:rsidR="00B51D39" w:rsidRDefault="00B51D39">
      <w:pPr>
        <w:pStyle w:val="Title"/>
      </w:pPr>
    </w:p>
    <w:p w14:paraId="3165DD87" w14:textId="77777777" w:rsidR="00B51D39" w:rsidRDefault="00B51D39">
      <w:pPr>
        <w:pStyle w:val="Title"/>
      </w:pPr>
    </w:p>
    <w:p w14:paraId="2BF0460E" w14:textId="77777777" w:rsidR="00B51D39" w:rsidRDefault="00B51D39">
      <w:pPr>
        <w:pStyle w:val="Title"/>
      </w:pPr>
    </w:p>
    <w:p w14:paraId="3BBC61E6" w14:textId="77777777" w:rsidR="00B51D39" w:rsidRDefault="00B51D39">
      <w:pPr>
        <w:pStyle w:val="Title"/>
      </w:pPr>
    </w:p>
    <w:p w14:paraId="45049417" w14:textId="77777777" w:rsidR="00B51D39" w:rsidRDefault="00B51D39">
      <w:pPr>
        <w:pStyle w:val="Title"/>
      </w:pPr>
    </w:p>
    <w:p w14:paraId="5BB20088" w14:textId="77777777" w:rsidR="00B51D39" w:rsidRDefault="00B51D39">
      <w:pPr>
        <w:pStyle w:val="Title"/>
        <w:rPr>
          <w:sz w:val="28"/>
        </w:rPr>
      </w:pPr>
      <w:r>
        <w:rPr>
          <w:sz w:val="28"/>
        </w:rPr>
        <w:t>Appendix D</w:t>
      </w:r>
    </w:p>
    <w:p w14:paraId="56CB5ADD" w14:textId="77777777" w:rsidR="00B51D39" w:rsidRDefault="00B51D39">
      <w:pPr>
        <w:jc w:val="center"/>
        <w:rPr>
          <w:b/>
        </w:rPr>
      </w:pPr>
    </w:p>
    <w:p w14:paraId="5269BAFB" w14:textId="77777777" w:rsidR="00B51D39" w:rsidRDefault="00B51D39">
      <w:pPr>
        <w:jc w:val="center"/>
        <w:rPr>
          <w:b/>
        </w:rPr>
      </w:pPr>
    </w:p>
    <w:p w14:paraId="3D372233" w14:textId="77777777" w:rsidR="003B1D57" w:rsidRDefault="00B51D39">
      <w:pPr>
        <w:jc w:val="center"/>
        <w:rPr>
          <w:b/>
        </w:rPr>
      </w:pPr>
      <w:r>
        <w:rPr>
          <w:b/>
        </w:rPr>
        <w:t>Permit, Pre-</w:t>
      </w:r>
      <w:r w:rsidR="003B1D57">
        <w:rPr>
          <w:b/>
        </w:rPr>
        <w:t>E</w:t>
      </w:r>
      <w:r>
        <w:rPr>
          <w:b/>
        </w:rPr>
        <w:t>ntry Checklist</w:t>
      </w:r>
    </w:p>
    <w:p w14:paraId="0727D167" w14:textId="77777777" w:rsidR="005232E0" w:rsidRDefault="005232E0" w:rsidP="005232E0"/>
    <w:p w14:paraId="1D990BDA" w14:textId="77777777" w:rsidR="009C7F1D" w:rsidRDefault="009C7F1D" w:rsidP="005232E0">
      <w:pPr>
        <w:sectPr w:rsidR="009C7F1D" w:rsidSect="009C7F1D">
          <w:headerReference w:type="default" r:id="rId28"/>
          <w:footerReference w:type="default" r:id="rId29"/>
          <w:pgSz w:w="12240" w:h="15840" w:code="1"/>
          <w:pgMar w:top="1008" w:right="1440" w:bottom="720" w:left="1440" w:header="1152" w:footer="720" w:gutter="0"/>
          <w:cols w:space="720"/>
        </w:sectPr>
      </w:pPr>
    </w:p>
    <w:p w14:paraId="13685CDA" w14:textId="77777777" w:rsidR="002B0757" w:rsidRDefault="00000000" w:rsidP="002B0757">
      <w:pPr>
        <w:pBdr>
          <w:top w:val="single" w:sz="12" w:space="1" w:color="auto"/>
          <w:left w:val="single" w:sz="12" w:space="1" w:color="auto"/>
          <w:bottom w:val="single" w:sz="12" w:space="1" w:color="auto"/>
          <w:right w:val="single" w:sz="12" w:space="7" w:color="auto"/>
        </w:pBdr>
        <w:ind w:right="180"/>
        <w:jc w:val="center"/>
      </w:pPr>
      <w:r>
        <w:lastRenderedPageBreak/>
        <w:pict w14:anchorId="107AC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65pt;height:728.15pt">
            <v:imagedata r:id="rId30" o:title=""/>
          </v:shape>
        </w:pict>
      </w:r>
    </w:p>
    <w:p w14:paraId="25BEC295" w14:textId="77777777" w:rsidR="001E6E65" w:rsidRDefault="002B0757" w:rsidP="002B0757">
      <w:pPr>
        <w:pBdr>
          <w:top w:val="single" w:sz="12" w:space="1" w:color="auto"/>
          <w:left w:val="single" w:sz="12" w:space="1" w:color="auto"/>
          <w:bottom w:val="single" w:sz="12" w:space="1" w:color="auto"/>
          <w:right w:val="single" w:sz="12" w:space="7" w:color="auto"/>
        </w:pBdr>
        <w:ind w:right="180"/>
        <w:jc w:val="center"/>
        <w:rPr>
          <w:b/>
          <w:sz w:val="20"/>
        </w:rPr>
      </w:pPr>
      <w:r>
        <w:br w:type="page"/>
      </w:r>
      <w:r w:rsidR="001E6E65" w:rsidRPr="00E83CC6">
        <w:rPr>
          <w:b/>
          <w:sz w:val="18"/>
          <w:szCs w:val="18"/>
          <w:bdr w:val="single" w:sz="12" w:space="0" w:color="auto"/>
        </w:rPr>
        <w:lastRenderedPageBreak/>
        <w:t>DECLASSIFICATION FOR NON-PERMIT ENTRY</w:t>
      </w:r>
      <w:r w:rsidR="001E6E65">
        <w:rPr>
          <w:b/>
          <w:sz w:val="20"/>
        </w:rPr>
        <w:t xml:space="preserve"> </w:t>
      </w:r>
    </w:p>
    <w:p w14:paraId="223B8820" w14:textId="77777777" w:rsidR="001E6E65" w:rsidRDefault="001E6E65" w:rsidP="002B0757">
      <w:pPr>
        <w:pBdr>
          <w:top w:val="single" w:sz="12" w:space="1" w:color="auto"/>
          <w:left w:val="single" w:sz="12" w:space="1" w:color="auto"/>
          <w:bottom w:val="single" w:sz="12" w:space="1" w:color="auto"/>
          <w:right w:val="single" w:sz="12" w:space="7" w:color="auto"/>
        </w:pBdr>
        <w:ind w:right="180"/>
        <w:jc w:val="center"/>
        <w:rPr>
          <w:b/>
          <w:sz w:val="20"/>
        </w:rPr>
      </w:pPr>
      <w:r>
        <w:rPr>
          <w:b/>
          <w:sz w:val="20"/>
        </w:rPr>
        <w:t>Only qualified Entry Supervisors are authorized to execute a Declassification Certificate.</w:t>
      </w:r>
    </w:p>
    <w:p w14:paraId="60E1FDBA" w14:textId="77777777" w:rsidR="001E6E65" w:rsidRDefault="001E6E65" w:rsidP="002B0757">
      <w:pPr>
        <w:pBdr>
          <w:top w:val="single" w:sz="12" w:space="1" w:color="auto"/>
          <w:left w:val="single" w:sz="12" w:space="1" w:color="auto"/>
          <w:bottom w:val="single" w:sz="12" w:space="1" w:color="auto"/>
          <w:right w:val="single" w:sz="12" w:space="7" w:color="auto"/>
        </w:pBdr>
        <w:ind w:right="180"/>
        <w:rPr>
          <w:b/>
          <w:sz w:val="4"/>
        </w:rPr>
      </w:pPr>
    </w:p>
    <w:p w14:paraId="58CFBB0F"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180"/>
        </w:tabs>
        <w:ind w:left="180" w:right="180" w:hanging="180"/>
        <w:rPr>
          <w:sz w:val="18"/>
        </w:rPr>
      </w:pPr>
      <w:r>
        <w:rPr>
          <w:sz w:val="18"/>
        </w:rPr>
        <w:t>*</w:t>
      </w:r>
      <w:r>
        <w:rPr>
          <w:sz w:val="18"/>
        </w:rPr>
        <w:tab/>
        <w:t xml:space="preserve">This permit space poses no actual or potential atmospheric hazards, and all hazards within the space were eliminated without entry into the space. </w:t>
      </w:r>
    </w:p>
    <w:p w14:paraId="34481D45"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180"/>
        </w:tabs>
        <w:ind w:left="180" w:right="180" w:hanging="180"/>
        <w:rPr>
          <w:sz w:val="4"/>
        </w:rPr>
      </w:pPr>
    </w:p>
    <w:p w14:paraId="4D97AC58"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180"/>
        </w:tabs>
        <w:ind w:left="180" w:right="180" w:hanging="180"/>
        <w:rPr>
          <w:b/>
          <w:sz w:val="18"/>
        </w:rPr>
      </w:pPr>
      <w:r>
        <w:rPr>
          <w:sz w:val="18"/>
        </w:rPr>
        <w:t>*</w:t>
      </w:r>
      <w:r>
        <w:rPr>
          <w:sz w:val="18"/>
        </w:rPr>
        <w:tab/>
      </w:r>
      <w:r>
        <w:rPr>
          <w:b/>
          <w:sz w:val="18"/>
        </w:rPr>
        <w:t>ANY ENTRIES TO OBTAIN DATA OR TO PERFORM ACTIONS NECESSARY FOR DECLASSIFICATION MUST BE BY PERMIT!</w:t>
      </w:r>
    </w:p>
    <w:p w14:paraId="4EBB825C"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180"/>
        </w:tabs>
        <w:ind w:left="180" w:right="180" w:hanging="180"/>
        <w:rPr>
          <w:sz w:val="4"/>
        </w:rPr>
      </w:pPr>
    </w:p>
    <w:p w14:paraId="0A84EDD3"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180"/>
        </w:tabs>
        <w:ind w:left="270" w:right="180" w:hanging="270"/>
        <w:rPr>
          <w:sz w:val="18"/>
          <w:shd w:val="pct10" w:color="auto" w:fill="auto"/>
        </w:rPr>
      </w:pPr>
      <w:r>
        <w:rPr>
          <w:sz w:val="18"/>
        </w:rPr>
        <w:t>*</w:t>
      </w:r>
      <w:r>
        <w:rPr>
          <w:sz w:val="18"/>
        </w:rPr>
        <w:tab/>
        <w:t>Rescue procedures have been established.</w:t>
      </w:r>
    </w:p>
    <w:p w14:paraId="28A4686F"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270"/>
        </w:tabs>
        <w:ind w:left="270" w:right="180" w:hanging="270"/>
        <w:rPr>
          <w:sz w:val="4"/>
        </w:rPr>
      </w:pPr>
    </w:p>
    <w:p w14:paraId="46472751"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180"/>
        </w:tabs>
        <w:ind w:left="270" w:right="180" w:hanging="270"/>
        <w:rPr>
          <w:sz w:val="18"/>
        </w:rPr>
      </w:pPr>
      <w:r>
        <w:rPr>
          <w:sz w:val="18"/>
        </w:rPr>
        <w:t>*</w:t>
      </w:r>
      <w:r>
        <w:rPr>
          <w:sz w:val="18"/>
        </w:rPr>
        <w:tab/>
        <w:t>This certificate has been made available to each employee entering the area.</w:t>
      </w:r>
      <w:r>
        <w:rPr>
          <w:sz w:val="18"/>
        </w:rPr>
        <w:tab/>
      </w:r>
      <w:r>
        <w:rPr>
          <w:sz w:val="18"/>
        </w:rPr>
        <w:sym w:font="Wingdings" w:char="F06F"/>
      </w:r>
      <w:r>
        <w:rPr>
          <w:sz w:val="18"/>
        </w:rPr>
        <w:t xml:space="preserve">  Yes</w:t>
      </w:r>
    </w:p>
    <w:p w14:paraId="32BC22B9"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180"/>
        </w:tabs>
        <w:ind w:left="180" w:right="180" w:hanging="180"/>
        <w:rPr>
          <w:b/>
          <w:sz w:val="4"/>
        </w:rPr>
      </w:pPr>
    </w:p>
    <w:p w14:paraId="768CD3F1"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180"/>
        </w:tabs>
        <w:ind w:right="180"/>
        <w:rPr>
          <w:sz w:val="18"/>
        </w:rPr>
      </w:pPr>
      <w:r>
        <w:rPr>
          <w:b/>
          <w:sz w:val="18"/>
        </w:rPr>
        <w:t>*</w:t>
      </w:r>
      <w:r>
        <w:rPr>
          <w:b/>
          <w:sz w:val="18"/>
        </w:rPr>
        <w:tab/>
      </w:r>
      <w:r>
        <w:rPr>
          <w:sz w:val="18"/>
        </w:rPr>
        <w:t>Upon completion of the job, the area will revert to a permit-required confined space status.</w:t>
      </w:r>
    </w:p>
    <w:p w14:paraId="13ABC25C"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180"/>
        </w:tabs>
        <w:ind w:right="180"/>
        <w:rPr>
          <w:sz w:val="12"/>
        </w:rPr>
      </w:pPr>
    </w:p>
    <w:p w14:paraId="3F4BF600"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180"/>
        </w:tabs>
        <w:ind w:right="180"/>
        <w:rPr>
          <w:sz w:val="18"/>
        </w:rPr>
      </w:pPr>
      <w:r>
        <w:rPr>
          <w:b/>
          <w:sz w:val="19"/>
        </w:rPr>
        <w:t>Basis for Declassification:</w:t>
      </w:r>
      <w:r>
        <w:rPr>
          <w:sz w:val="18"/>
        </w:rPr>
        <w:t xml:space="preserve"> (Describe fully)</w:t>
      </w:r>
      <w:r w:rsidRPr="00D31B3C">
        <w:rPr>
          <w:sz w:val="18"/>
          <w:u w:val="single"/>
        </w:rPr>
        <w:tab/>
      </w:r>
      <w:r w:rsidRPr="00D31B3C">
        <w:rPr>
          <w:sz w:val="18"/>
          <w:u w:val="single"/>
        </w:rPr>
        <w:tab/>
      </w:r>
      <w:r w:rsidRPr="00D31B3C">
        <w:rPr>
          <w:sz w:val="18"/>
          <w:u w:val="single"/>
        </w:rPr>
        <w:tab/>
      </w:r>
      <w:r w:rsidRPr="00D31B3C">
        <w:rPr>
          <w:sz w:val="18"/>
          <w:u w:val="single"/>
        </w:rPr>
        <w:tab/>
      </w:r>
      <w:r w:rsidRPr="00D31B3C">
        <w:rPr>
          <w:sz w:val="18"/>
          <w:u w:val="single"/>
        </w:rPr>
        <w:tab/>
      </w:r>
      <w:r w:rsidRPr="00D31B3C">
        <w:rPr>
          <w:sz w:val="18"/>
          <w:u w:val="single"/>
        </w:rPr>
        <w:tab/>
      </w:r>
      <w:r w:rsidRPr="00D31B3C">
        <w:rPr>
          <w:sz w:val="18"/>
          <w:u w:val="single"/>
        </w:rPr>
        <w:tab/>
      </w:r>
      <w:r w:rsidRPr="00D31B3C">
        <w:rPr>
          <w:sz w:val="18"/>
          <w:u w:val="single"/>
        </w:rPr>
        <w:tab/>
      </w:r>
      <w:r w:rsidRPr="00D31B3C">
        <w:rPr>
          <w:sz w:val="18"/>
          <w:u w:val="single"/>
        </w:rPr>
        <w:tab/>
      </w:r>
    </w:p>
    <w:p w14:paraId="602928C7" w14:textId="77777777" w:rsidR="001E6E65" w:rsidRDefault="001E6E65" w:rsidP="002B0757">
      <w:pPr>
        <w:pBdr>
          <w:top w:val="single" w:sz="12" w:space="1" w:color="auto"/>
          <w:left w:val="single" w:sz="12" w:space="1" w:color="auto"/>
          <w:bottom w:val="single" w:sz="12" w:space="1" w:color="auto"/>
          <w:right w:val="single" w:sz="12" w:space="7" w:color="auto"/>
        </w:pBdr>
        <w:ind w:right="180"/>
        <w:rPr>
          <w:sz w:val="12"/>
        </w:rPr>
      </w:pPr>
    </w:p>
    <w:p w14:paraId="260E3EC6" w14:textId="77777777" w:rsidR="001E6E65" w:rsidRDefault="001E6E65" w:rsidP="002B0757">
      <w:pPr>
        <w:pBdr>
          <w:top w:val="single" w:sz="12" w:space="1" w:color="auto"/>
          <w:left w:val="single" w:sz="12" w:space="1" w:color="auto"/>
          <w:bottom w:val="single" w:sz="12" w:space="1" w:color="auto"/>
          <w:right w:val="single" w:sz="12" w:space="7" w:color="auto"/>
        </w:pBdr>
        <w:ind w:right="180"/>
        <w:rPr>
          <w:sz w:val="12"/>
        </w:rPr>
      </w:pPr>
    </w:p>
    <w:p w14:paraId="0B8AFBAA" w14:textId="77777777" w:rsidR="001E6E65" w:rsidRDefault="001E6E65" w:rsidP="002B0757">
      <w:pPr>
        <w:pBdr>
          <w:top w:val="single" w:sz="12" w:space="1" w:color="auto"/>
          <w:left w:val="single" w:sz="12" w:space="1" w:color="auto"/>
          <w:bottom w:val="single" w:sz="12" w:space="1" w:color="auto"/>
          <w:right w:val="single" w:sz="12" w:space="7" w:color="auto"/>
        </w:pBdr>
        <w:tabs>
          <w:tab w:val="right" w:leader="underscore" w:pos="4140"/>
          <w:tab w:val="left" w:pos="4320"/>
          <w:tab w:val="right" w:leader="underscore" w:pos="8100"/>
          <w:tab w:val="left" w:pos="8280"/>
          <w:tab w:val="right" w:leader="underscore" w:pos="10620"/>
        </w:tabs>
        <w:ind w:right="180"/>
        <w:rPr>
          <w:sz w:val="12"/>
        </w:rPr>
      </w:pPr>
      <w:r>
        <w:rPr>
          <w:sz w:val="12"/>
        </w:rPr>
        <w:tab/>
      </w:r>
      <w:r>
        <w:rPr>
          <w:sz w:val="12"/>
        </w:rPr>
        <w:tab/>
      </w:r>
      <w:r>
        <w:rPr>
          <w:sz w:val="12"/>
        </w:rPr>
        <w:tab/>
      </w:r>
      <w:r>
        <w:rPr>
          <w:sz w:val="12"/>
        </w:rPr>
        <w:tab/>
      </w:r>
      <w:r>
        <w:rPr>
          <w:sz w:val="12"/>
        </w:rPr>
        <w:tab/>
      </w:r>
    </w:p>
    <w:p w14:paraId="6DE5520A" w14:textId="77777777" w:rsidR="001E6E65" w:rsidRDefault="001E6E65" w:rsidP="002B0757">
      <w:pPr>
        <w:pBdr>
          <w:top w:val="single" w:sz="12" w:space="1" w:color="auto"/>
          <w:left w:val="single" w:sz="12" w:space="1" w:color="auto"/>
          <w:bottom w:val="single" w:sz="12" w:space="1" w:color="auto"/>
          <w:right w:val="single" w:sz="12" w:space="7" w:color="auto"/>
        </w:pBdr>
        <w:tabs>
          <w:tab w:val="left" w:pos="900"/>
          <w:tab w:val="left" w:pos="5580"/>
          <w:tab w:val="left" w:pos="9000"/>
        </w:tabs>
        <w:ind w:right="180"/>
        <w:rPr>
          <w:sz w:val="16"/>
        </w:rPr>
      </w:pPr>
      <w:r>
        <w:rPr>
          <w:sz w:val="16"/>
        </w:rPr>
        <w:tab/>
        <w:t>Print Name (Entry Supervisor)</w:t>
      </w:r>
      <w:r>
        <w:rPr>
          <w:sz w:val="16"/>
        </w:rPr>
        <w:tab/>
        <w:t>Signature</w:t>
      </w:r>
      <w:r>
        <w:rPr>
          <w:sz w:val="16"/>
        </w:rPr>
        <w:tab/>
        <w:t>Date</w:t>
      </w:r>
    </w:p>
    <w:p w14:paraId="11894D0F" w14:textId="77777777" w:rsidR="001E6E65" w:rsidRDefault="001E6E65" w:rsidP="001E6E65">
      <w:pPr>
        <w:tabs>
          <w:tab w:val="right" w:leader="underscore" w:pos="10620"/>
        </w:tabs>
        <w:jc w:val="center"/>
        <w:rPr>
          <w:b/>
          <w:sz w:val="12"/>
        </w:rPr>
      </w:pPr>
    </w:p>
    <w:p w14:paraId="5B5E0300"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right" w:leader="underscore" w:pos="10620"/>
        </w:tabs>
        <w:rPr>
          <w:sz w:val="18"/>
          <w:szCs w:val="18"/>
        </w:rPr>
      </w:pPr>
      <w:r w:rsidRPr="00D31B3C">
        <w:rPr>
          <w:b/>
          <w:sz w:val="18"/>
          <w:szCs w:val="18"/>
        </w:rPr>
        <w:t>ATMOSPHERIC VENTILATION</w:t>
      </w:r>
      <w:r w:rsidRPr="00D31B3C">
        <w:rPr>
          <w:sz w:val="18"/>
          <w:szCs w:val="18"/>
        </w:rPr>
        <w:t xml:space="preserve">: (Must </w:t>
      </w:r>
      <w:r>
        <w:rPr>
          <w:sz w:val="18"/>
          <w:szCs w:val="18"/>
        </w:rPr>
        <w:t>operate long enough for the atmospheric hazard to be eliminated.</w:t>
      </w:r>
      <w:r w:rsidRPr="00D31B3C">
        <w:rPr>
          <w:sz w:val="18"/>
          <w:szCs w:val="18"/>
        </w:rPr>
        <w:t>)</w:t>
      </w:r>
    </w:p>
    <w:p w14:paraId="40A60CF0"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right" w:leader="underscore" w:pos="10080"/>
        </w:tabs>
        <w:spacing w:line="280" w:lineRule="exact"/>
        <w:rPr>
          <w:sz w:val="18"/>
          <w:szCs w:val="18"/>
        </w:rPr>
      </w:pPr>
      <w:r w:rsidRPr="00D31B3C">
        <w:rPr>
          <w:sz w:val="18"/>
          <w:szCs w:val="18"/>
        </w:rPr>
        <w:t xml:space="preserve">     Method of Ventilation:</w:t>
      </w:r>
      <w:r w:rsidRPr="00D31B3C">
        <w:rPr>
          <w:sz w:val="18"/>
          <w:szCs w:val="18"/>
        </w:rPr>
        <w:tab/>
      </w:r>
    </w:p>
    <w:p w14:paraId="3D4B2948"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right" w:leader="underscore" w:pos="10080"/>
        </w:tabs>
        <w:spacing w:line="280" w:lineRule="exact"/>
        <w:rPr>
          <w:sz w:val="18"/>
          <w:szCs w:val="18"/>
        </w:rPr>
      </w:pPr>
      <w:r w:rsidRPr="00D31B3C">
        <w:rPr>
          <w:sz w:val="18"/>
          <w:szCs w:val="18"/>
        </w:rPr>
        <w:t xml:space="preserve">     Volume (Cubic Feet) of Space to Be Entered: </w:t>
      </w:r>
      <w:r w:rsidRPr="00D31B3C">
        <w:rPr>
          <w:sz w:val="18"/>
          <w:szCs w:val="18"/>
        </w:rPr>
        <w:tab/>
      </w:r>
    </w:p>
    <w:p w14:paraId="077B7DAF"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900"/>
          <w:tab w:val="right" w:leader="underscore" w:pos="10080"/>
        </w:tabs>
        <w:rPr>
          <w:sz w:val="18"/>
          <w:szCs w:val="18"/>
        </w:rPr>
      </w:pPr>
      <w:r w:rsidRPr="00D31B3C">
        <w:rPr>
          <w:sz w:val="18"/>
          <w:szCs w:val="18"/>
        </w:rPr>
        <w:t xml:space="preserve">     Volume Rating (Cubic Feet Per Minute) of Ventilation Equipment: </w:t>
      </w:r>
      <w:r w:rsidRPr="00D31B3C">
        <w:rPr>
          <w:sz w:val="18"/>
          <w:szCs w:val="18"/>
          <w:u w:val="single"/>
        </w:rPr>
        <w:tab/>
      </w:r>
      <w:r w:rsidRPr="00D31B3C">
        <w:rPr>
          <w:sz w:val="18"/>
          <w:szCs w:val="18"/>
          <w:u w:val="single"/>
        </w:rPr>
        <w:tab/>
      </w:r>
      <w:r w:rsidRPr="00D31B3C">
        <w:rPr>
          <w:sz w:val="18"/>
          <w:szCs w:val="18"/>
          <w:u w:val="single"/>
        </w:rPr>
        <w:tab/>
      </w:r>
      <w:r w:rsidRPr="00D31B3C">
        <w:rPr>
          <w:sz w:val="18"/>
          <w:szCs w:val="18"/>
          <w:u w:val="single"/>
        </w:rPr>
        <w:tab/>
      </w:r>
      <w:r w:rsidRPr="00D31B3C">
        <w:rPr>
          <w:sz w:val="18"/>
          <w:szCs w:val="18"/>
        </w:rPr>
        <w:tab/>
      </w:r>
    </w:p>
    <w:p w14:paraId="279163D7"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900"/>
          <w:tab w:val="right" w:leader="underscore" w:pos="10080"/>
        </w:tabs>
        <w:rPr>
          <w:sz w:val="18"/>
          <w:szCs w:val="18"/>
        </w:rPr>
      </w:pPr>
      <w:r w:rsidRPr="00D31B3C">
        <w:rPr>
          <w:sz w:val="18"/>
          <w:szCs w:val="18"/>
        </w:rPr>
        <w:t xml:space="preserve">     Length of time of Ventilation: </w:t>
      </w:r>
      <w:r w:rsidRPr="00D31B3C">
        <w:rPr>
          <w:sz w:val="18"/>
          <w:szCs w:val="18"/>
          <w:u w:val="single"/>
        </w:rPr>
        <w:tab/>
      </w:r>
      <w:r w:rsidRPr="00D31B3C">
        <w:rPr>
          <w:sz w:val="18"/>
          <w:szCs w:val="18"/>
          <w:u w:val="single"/>
        </w:rPr>
        <w:tab/>
      </w:r>
      <w:r w:rsidRPr="00D31B3C">
        <w:rPr>
          <w:sz w:val="18"/>
          <w:szCs w:val="18"/>
          <w:u w:val="single"/>
        </w:rPr>
        <w:tab/>
      </w:r>
      <w:r w:rsidRPr="00D31B3C">
        <w:rPr>
          <w:sz w:val="18"/>
          <w:szCs w:val="18"/>
          <w:u w:val="single"/>
        </w:rPr>
        <w:tab/>
      </w:r>
      <w:r w:rsidRPr="00D31B3C">
        <w:rPr>
          <w:sz w:val="18"/>
          <w:szCs w:val="18"/>
        </w:rPr>
        <w:tab/>
      </w:r>
    </w:p>
    <w:p w14:paraId="0FAFEA9A" w14:textId="77777777" w:rsidR="001E6E65" w:rsidRDefault="001E6E65" w:rsidP="001E6E65">
      <w:pPr>
        <w:tabs>
          <w:tab w:val="right" w:leader="underscore" w:pos="10620"/>
        </w:tabs>
        <w:jc w:val="center"/>
        <w:rPr>
          <w:b/>
          <w:sz w:val="12"/>
        </w:rPr>
      </w:pPr>
    </w:p>
    <w:p w14:paraId="6AC7D1F6"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900"/>
        </w:tabs>
        <w:jc w:val="center"/>
        <w:rPr>
          <w:b/>
          <w:sz w:val="18"/>
          <w:szCs w:val="18"/>
        </w:rPr>
      </w:pPr>
      <w:r w:rsidRPr="00D31B3C">
        <w:rPr>
          <w:b/>
          <w:sz w:val="18"/>
          <w:szCs w:val="18"/>
          <w:bdr w:val="single" w:sz="12" w:space="0" w:color="auto"/>
        </w:rPr>
        <w:t>(c)(5) - ALTERNATIVE PROCEDURES FOR ENTRY</w:t>
      </w:r>
    </w:p>
    <w:p w14:paraId="0ECEB72B"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900"/>
        </w:tabs>
        <w:rPr>
          <w:sz w:val="18"/>
          <w:szCs w:val="18"/>
        </w:rPr>
      </w:pPr>
      <w:r w:rsidRPr="00D31B3C">
        <w:rPr>
          <w:sz w:val="18"/>
          <w:szCs w:val="18"/>
        </w:rPr>
        <w:t>1.</w:t>
      </w:r>
      <w:r w:rsidRPr="00D31B3C">
        <w:rPr>
          <w:sz w:val="18"/>
          <w:szCs w:val="18"/>
        </w:rPr>
        <w:tab/>
        <w:t>All non-atmospheric hazards in the space were eliminated without entering the space</w:t>
      </w:r>
      <w:r w:rsidRPr="00D31B3C">
        <w:rPr>
          <w:sz w:val="18"/>
          <w:szCs w:val="18"/>
        </w:rPr>
        <w:tab/>
        <w:t xml:space="preserve">YES  </w:t>
      </w:r>
      <w:r w:rsidRPr="00D31B3C">
        <w:rPr>
          <w:sz w:val="18"/>
          <w:szCs w:val="18"/>
        </w:rPr>
        <w:sym w:font="Wingdings" w:char="F06F"/>
      </w:r>
      <w:r w:rsidRPr="00D31B3C">
        <w:rPr>
          <w:sz w:val="18"/>
          <w:szCs w:val="18"/>
        </w:rPr>
        <w:tab/>
        <w:t xml:space="preserve">NO  </w:t>
      </w:r>
      <w:r w:rsidRPr="00D31B3C">
        <w:rPr>
          <w:sz w:val="18"/>
          <w:szCs w:val="18"/>
        </w:rPr>
        <w:sym w:font="Wingdings" w:char="F06F"/>
      </w:r>
    </w:p>
    <w:p w14:paraId="2B559635"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900"/>
        </w:tabs>
        <w:rPr>
          <w:sz w:val="18"/>
          <w:szCs w:val="18"/>
        </w:rPr>
      </w:pPr>
      <w:r w:rsidRPr="00D31B3C">
        <w:rPr>
          <w:sz w:val="18"/>
          <w:szCs w:val="18"/>
        </w:rPr>
        <w:tab/>
        <w:t>(e.g., engulfment, internal configuration, electrical)?</w:t>
      </w:r>
    </w:p>
    <w:p w14:paraId="0D7041D4"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720"/>
        </w:tabs>
        <w:rPr>
          <w:sz w:val="18"/>
          <w:szCs w:val="18"/>
        </w:rPr>
      </w:pPr>
      <w:r w:rsidRPr="00D31B3C">
        <w:rPr>
          <w:sz w:val="18"/>
          <w:szCs w:val="18"/>
        </w:rPr>
        <w:t>2.</w:t>
      </w:r>
      <w:r w:rsidRPr="00D31B3C">
        <w:rPr>
          <w:sz w:val="18"/>
          <w:szCs w:val="18"/>
        </w:rPr>
        <w:tab/>
        <w:t>Source isolation and lock-out/tag-out in place?</w:t>
      </w:r>
      <w:r w:rsidRPr="00D31B3C">
        <w:rPr>
          <w:sz w:val="18"/>
          <w:szCs w:val="18"/>
        </w:rPr>
        <w:tab/>
        <w:t xml:space="preserve">YES  </w:t>
      </w:r>
      <w:r w:rsidRPr="00D31B3C">
        <w:rPr>
          <w:sz w:val="18"/>
          <w:szCs w:val="18"/>
        </w:rPr>
        <w:sym w:font="Wingdings" w:char="F06F"/>
      </w:r>
      <w:r w:rsidRPr="00D31B3C">
        <w:rPr>
          <w:sz w:val="18"/>
          <w:szCs w:val="18"/>
        </w:rPr>
        <w:tab/>
        <w:t xml:space="preserve">NO  </w:t>
      </w:r>
      <w:r w:rsidRPr="00D31B3C">
        <w:rPr>
          <w:sz w:val="18"/>
          <w:szCs w:val="18"/>
        </w:rPr>
        <w:sym w:font="Wingdings" w:char="F06F"/>
      </w:r>
      <w:r w:rsidRPr="00D31B3C">
        <w:rPr>
          <w:sz w:val="18"/>
          <w:szCs w:val="18"/>
        </w:rPr>
        <w:tab/>
        <w:t xml:space="preserve">N/A  </w:t>
      </w:r>
      <w:r w:rsidRPr="00D31B3C">
        <w:rPr>
          <w:sz w:val="18"/>
          <w:szCs w:val="18"/>
        </w:rPr>
        <w:sym w:font="Wingdings" w:char="F06F"/>
      </w:r>
    </w:p>
    <w:p w14:paraId="269A1BF0"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900"/>
        </w:tabs>
        <w:rPr>
          <w:sz w:val="18"/>
          <w:szCs w:val="18"/>
        </w:rPr>
      </w:pPr>
      <w:r w:rsidRPr="00D31B3C">
        <w:rPr>
          <w:sz w:val="18"/>
          <w:szCs w:val="18"/>
        </w:rPr>
        <w:t>3.</w:t>
      </w:r>
      <w:r w:rsidRPr="00D31B3C">
        <w:rPr>
          <w:sz w:val="18"/>
          <w:szCs w:val="18"/>
        </w:rPr>
        <w:tab/>
        <w:t>Free of any serious job-introduced hazards?</w:t>
      </w:r>
      <w:r w:rsidRPr="00D31B3C">
        <w:rPr>
          <w:sz w:val="18"/>
          <w:szCs w:val="18"/>
        </w:rPr>
        <w:tab/>
        <w:t xml:space="preserve">YES  </w:t>
      </w:r>
      <w:r w:rsidRPr="00D31B3C">
        <w:rPr>
          <w:sz w:val="18"/>
          <w:szCs w:val="18"/>
        </w:rPr>
        <w:sym w:font="Wingdings" w:char="F06F"/>
      </w:r>
      <w:r w:rsidRPr="00D31B3C">
        <w:rPr>
          <w:sz w:val="18"/>
          <w:szCs w:val="18"/>
        </w:rPr>
        <w:tab/>
        <w:t xml:space="preserve">NO  </w:t>
      </w:r>
      <w:r w:rsidRPr="00D31B3C">
        <w:rPr>
          <w:sz w:val="18"/>
          <w:szCs w:val="18"/>
        </w:rPr>
        <w:sym w:font="Wingdings" w:char="F06F"/>
      </w:r>
    </w:p>
    <w:p w14:paraId="012E8954"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900"/>
        </w:tabs>
        <w:rPr>
          <w:sz w:val="18"/>
          <w:szCs w:val="18"/>
        </w:rPr>
      </w:pPr>
      <w:r w:rsidRPr="00D31B3C">
        <w:rPr>
          <w:sz w:val="18"/>
          <w:szCs w:val="18"/>
        </w:rPr>
        <w:t>4.</w:t>
      </w:r>
      <w:r w:rsidRPr="00D31B3C">
        <w:rPr>
          <w:sz w:val="18"/>
          <w:szCs w:val="18"/>
        </w:rPr>
        <w:tab/>
        <w:t>Is the only hazard posed by the space an actual or potential atmospheric hazard?</w:t>
      </w:r>
      <w:r w:rsidRPr="00D31B3C">
        <w:rPr>
          <w:sz w:val="18"/>
          <w:szCs w:val="18"/>
        </w:rPr>
        <w:tab/>
        <w:t xml:space="preserve">YES  </w:t>
      </w:r>
      <w:r w:rsidRPr="00D31B3C">
        <w:rPr>
          <w:sz w:val="18"/>
          <w:szCs w:val="18"/>
        </w:rPr>
        <w:sym w:font="Wingdings" w:char="F06F"/>
      </w:r>
      <w:r w:rsidRPr="00D31B3C">
        <w:rPr>
          <w:sz w:val="18"/>
          <w:szCs w:val="18"/>
        </w:rPr>
        <w:tab/>
        <w:t xml:space="preserve">NO  </w:t>
      </w:r>
      <w:r w:rsidRPr="00D31B3C">
        <w:rPr>
          <w:sz w:val="18"/>
          <w:szCs w:val="18"/>
        </w:rPr>
        <w:sym w:font="Wingdings" w:char="F06F"/>
      </w:r>
    </w:p>
    <w:p w14:paraId="71570566"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900"/>
        </w:tabs>
        <w:rPr>
          <w:sz w:val="18"/>
          <w:szCs w:val="18"/>
        </w:rPr>
      </w:pPr>
      <w:r w:rsidRPr="00D31B3C">
        <w:rPr>
          <w:sz w:val="18"/>
          <w:szCs w:val="18"/>
        </w:rPr>
        <w:t>5.</w:t>
      </w:r>
      <w:r w:rsidRPr="00D31B3C">
        <w:rPr>
          <w:sz w:val="18"/>
          <w:szCs w:val="18"/>
        </w:rPr>
        <w:tab/>
        <w:t>Will continuous forced ventilation alone be sufficient for safe entry?</w:t>
      </w:r>
      <w:r w:rsidRPr="00D31B3C">
        <w:rPr>
          <w:sz w:val="18"/>
          <w:szCs w:val="18"/>
        </w:rPr>
        <w:tab/>
        <w:t xml:space="preserve">YES  </w:t>
      </w:r>
      <w:r w:rsidRPr="00D31B3C">
        <w:rPr>
          <w:sz w:val="18"/>
          <w:szCs w:val="18"/>
        </w:rPr>
        <w:sym w:font="Wingdings" w:char="F06F"/>
      </w:r>
      <w:r w:rsidRPr="00D31B3C">
        <w:rPr>
          <w:sz w:val="18"/>
          <w:szCs w:val="18"/>
        </w:rPr>
        <w:tab/>
        <w:t xml:space="preserve">NO  </w:t>
      </w:r>
      <w:r w:rsidRPr="00D31B3C">
        <w:rPr>
          <w:sz w:val="18"/>
          <w:szCs w:val="18"/>
        </w:rPr>
        <w:sym w:font="Wingdings" w:char="F06F"/>
      </w:r>
    </w:p>
    <w:p w14:paraId="32770880"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900"/>
        </w:tabs>
        <w:rPr>
          <w:b/>
          <w:sz w:val="18"/>
          <w:szCs w:val="18"/>
        </w:rPr>
      </w:pPr>
      <w:r w:rsidRPr="00D31B3C">
        <w:rPr>
          <w:sz w:val="18"/>
          <w:szCs w:val="18"/>
        </w:rPr>
        <w:t>6.</w:t>
      </w:r>
      <w:r w:rsidRPr="00D31B3C">
        <w:rPr>
          <w:sz w:val="18"/>
          <w:szCs w:val="18"/>
        </w:rPr>
        <w:tab/>
        <w:t>Rescue Plan – equipment readily accessible?</w:t>
      </w:r>
      <w:r w:rsidRPr="00D31B3C">
        <w:rPr>
          <w:sz w:val="18"/>
          <w:szCs w:val="18"/>
        </w:rPr>
        <w:tab/>
        <w:t xml:space="preserve">YES  </w:t>
      </w:r>
      <w:r w:rsidRPr="00D31B3C">
        <w:rPr>
          <w:sz w:val="18"/>
          <w:szCs w:val="18"/>
        </w:rPr>
        <w:sym w:font="Wingdings" w:char="F06F"/>
      </w:r>
    </w:p>
    <w:p w14:paraId="1B8DF1D7"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900"/>
        </w:tabs>
        <w:rPr>
          <w:sz w:val="18"/>
          <w:szCs w:val="18"/>
        </w:rPr>
      </w:pPr>
      <w:r>
        <w:rPr>
          <w:sz w:val="18"/>
          <w:szCs w:val="18"/>
        </w:rPr>
        <w:t>7</w:t>
      </w:r>
      <w:r w:rsidRPr="00D31B3C">
        <w:rPr>
          <w:sz w:val="18"/>
          <w:szCs w:val="18"/>
        </w:rPr>
        <w:t>.</w:t>
      </w:r>
      <w:r w:rsidRPr="00D31B3C">
        <w:rPr>
          <w:sz w:val="18"/>
          <w:szCs w:val="18"/>
        </w:rPr>
        <w:tab/>
      </w:r>
      <w:r>
        <w:rPr>
          <w:sz w:val="18"/>
          <w:szCs w:val="18"/>
        </w:rPr>
        <w:t xml:space="preserve">Has </w:t>
      </w:r>
      <w:r w:rsidRPr="00D31B3C">
        <w:rPr>
          <w:sz w:val="18"/>
          <w:szCs w:val="18"/>
        </w:rPr>
        <w:t xml:space="preserve">forced </w:t>
      </w:r>
      <w:r>
        <w:rPr>
          <w:sz w:val="18"/>
          <w:szCs w:val="18"/>
        </w:rPr>
        <w:t xml:space="preserve">air </w:t>
      </w:r>
      <w:r w:rsidRPr="00D31B3C">
        <w:rPr>
          <w:sz w:val="18"/>
          <w:szCs w:val="18"/>
        </w:rPr>
        <w:t xml:space="preserve">ventilation </w:t>
      </w:r>
      <w:r>
        <w:rPr>
          <w:sz w:val="18"/>
          <w:szCs w:val="18"/>
        </w:rPr>
        <w:t>been continued</w:t>
      </w:r>
      <w:r w:rsidRPr="00D31B3C">
        <w:rPr>
          <w:sz w:val="18"/>
          <w:szCs w:val="18"/>
        </w:rPr>
        <w:t>?</w:t>
      </w:r>
      <w:r w:rsidRPr="00D31B3C">
        <w:rPr>
          <w:sz w:val="18"/>
          <w:szCs w:val="18"/>
        </w:rPr>
        <w:tab/>
        <w:t xml:space="preserve">YES  </w:t>
      </w:r>
      <w:r w:rsidRPr="00D31B3C">
        <w:rPr>
          <w:sz w:val="18"/>
          <w:szCs w:val="18"/>
        </w:rPr>
        <w:sym w:font="Wingdings" w:char="F06F"/>
      </w:r>
      <w:r w:rsidRPr="00D31B3C">
        <w:rPr>
          <w:sz w:val="18"/>
          <w:szCs w:val="18"/>
        </w:rPr>
        <w:tab/>
        <w:t xml:space="preserve">NO  </w:t>
      </w:r>
      <w:r w:rsidRPr="00D31B3C">
        <w:rPr>
          <w:sz w:val="18"/>
          <w:szCs w:val="18"/>
        </w:rPr>
        <w:sym w:font="Wingdings" w:char="F06F"/>
      </w:r>
    </w:p>
    <w:p w14:paraId="2F8388B1"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left" w:pos="270"/>
          <w:tab w:val="left" w:pos="7740"/>
          <w:tab w:val="left" w:pos="8820"/>
          <w:tab w:val="left" w:pos="9900"/>
        </w:tabs>
        <w:rPr>
          <w:b/>
          <w:sz w:val="18"/>
          <w:szCs w:val="18"/>
        </w:rPr>
      </w:pPr>
      <w:r>
        <w:rPr>
          <w:sz w:val="18"/>
          <w:szCs w:val="18"/>
        </w:rPr>
        <w:t>8</w:t>
      </w:r>
      <w:r w:rsidRPr="00D31B3C">
        <w:rPr>
          <w:sz w:val="18"/>
          <w:szCs w:val="18"/>
        </w:rPr>
        <w:t>.</w:t>
      </w:r>
      <w:r w:rsidRPr="00D31B3C">
        <w:rPr>
          <w:sz w:val="18"/>
          <w:szCs w:val="18"/>
        </w:rPr>
        <w:tab/>
      </w:r>
      <w:r>
        <w:rPr>
          <w:sz w:val="18"/>
          <w:szCs w:val="18"/>
        </w:rPr>
        <w:t>Has atmospheric monitoring been continued</w:t>
      </w:r>
      <w:r w:rsidRPr="00D31B3C">
        <w:rPr>
          <w:sz w:val="18"/>
          <w:szCs w:val="18"/>
        </w:rPr>
        <w:t>?</w:t>
      </w:r>
      <w:r w:rsidRPr="00D31B3C">
        <w:rPr>
          <w:sz w:val="18"/>
          <w:szCs w:val="18"/>
        </w:rPr>
        <w:tab/>
        <w:t xml:space="preserve">YES  </w:t>
      </w:r>
      <w:r w:rsidRPr="00D31B3C">
        <w:rPr>
          <w:sz w:val="18"/>
          <w:szCs w:val="18"/>
        </w:rPr>
        <w:sym w:font="Wingdings" w:char="F06F"/>
      </w:r>
      <w:r>
        <w:rPr>
          <w:sz w:val="18"/>
          <w:szCs w:val="18"/>
        </w:rPr>
        <w:tab/>
      </w:r>
      <w:r w:rsidRPr="00D31B3C">
        <w:rPr>
          <w:sz w:val="18"/>
          <w:szCs w:val="18"/>
        </w:rPr>
        <w:t xml:space="preserve">NO  </w:t>
      </w:r>
      <w:r w:rsidRPr="00D31B3C">
        <w:rPr>
          <w:sz w:val="18"/>
          <w:szCs w:val="18"/>
        </w:rPr>
        <w:sym w:font="Wingdings" w:char="F06F"/>
      </w:r>
    </w:p>
    <w:p w14:paraId="641FC1FE" w14:textId="77777777" w:rsidR="001E6E65" w:rsidRPr="00690782" w:rsidRDefault="001E6E65" w:rsidP="001E6E65">
      <w:pPr>
        <w:pBdr>
          <w:top w:val="single" w:sz="12" w:space="1" w:color="auto"/>
          <w:left w:val="single" w:sz="12" w:space="4" w:color="auto"/>
          <w:bottom w:val="single" w:sz="12" w:space="1" w:color="auto"/>
          <w:right w:val="single" w:sz="12" w:space="4" w:color="auto"/>
        </w:pBdr>
        <w:tabs>
          <w:tab w:val="right" w:leader="underscore" w:pos="10620"/>
        </w:tabs>
        <w:spacing w:before="4"/>
        <w:rPr>
          <w:b/>
          <w:sz w:val="16"/>
          <w:szCs w:val="16"/>
        </w:rPr>
      </w:pPr>
    </w:p>
    <w:p w14:paraId="3162295B" w14:textId="77777777" w:rsidR="001E6E65" w:rsidRPr="00D31B3C" w:rsidRDefault="001E6E65" w:rsidP="001E6E65">
      <w:pPr>
        <w:pBdr>
          <w:top w:val="single" w:sz="12" w:space="1" w:color="auto"/>
          <w:left w:val="single" w:sz="12" w:space="4" w:color="auto"/>
          <w:bottom w:val="single" w:sz="12" w:space="1" w:color="auto"/>
          <w:right w:val="single" w:sz="12" w:space="4" w:color="auto"/>
        </w:pBdr>
        <w:tabs>
          <w:tab w:val="right" w:leader="underscore" w:pos="10620"/>
        </w:tabs>
        <w:spacing w:before="4"/>
        <w:rPr>
          <w:b/>
          <w:sz w:val="18"/>
          <w:szCs w:val="18"/>
        </w:rPr>
      </w:pPr>
      <w:r w:rsidRPr="00D31B3C">
        <w:rPr>
          <w:b/>
          <w:sz w:val="18"/>
          <w:szCs w:val="18"/>
        </w:rPr>
        <w:t xml:space="preserve">IF ANY “NO” RESPONSES, ENTRY </w:t>
      </w:r>
      <w:r w:rsidRPr="00D31B3C">
        <w:rPr>
          <w:b/>
          <w:i/>
          <w:sz w:val="18"/>
          <w:szCs w:val="18"/>
          <w:u w:val="single"/>
        </w:rPr>
        <w:t>NOT ELIGIBLE</w:t>
      </w:r>
      <w:r w:rsidRPr="00D31B3C">
        <w:rPr>
          <w:b/>
          <w:sz w:val="18"/>
          <w:szCs w:val="18"/>
        </w:rPr>
        <w:t xml:space="preserve"> USING THE “(c)(5) PROCEDURE”</w:t>
      </w:r>
      <w:r w:rsidR="00822C84">
        <w:rPr>
          <w:b/>
          <w:sz w:val="18"/>
          <w:szCs w:val="18"/>
        </w:rPr>
        <w:t xml:space="preserve">. </w:t>
      </w:r>
      <w:r w:rsidRPr="00D31B3C">
        <w:rPr>
          <w:b/>
          <w:i/>
          <w:sz w:val="18"/>
          <w:szCs w:val="18"/>
          <w:u w:val="single"/>
        </w:rPr>
        <w:t>COMPLETE THE</w:t>
      </w:r>
      <w:r>
        <w:rPr>
          <w:b/>
          <w:i/>
          <w:sz w:val="18"/>
          <w:szCs w:val="18"/>
          <w:u w:val="single"/>
        </w:rPr>
        <w:t xml:space="preserve"> FULL</w:t>
      </w:r>
      <w:r w:rsidRPr="00D31B3C">
        <w:rPr>
          <w:b/>
          <w:i/>
          <w:sz w:val="18"/>
          <w:szCs w:val="18"/>
          <w:u w:val="single"/>
        </w:rPr>
        <w:t xml:space="preserve"> PERMIT</w:t>
      </w:r>
      <w:r w:rsidRPr="00D31B3C">
        <w:rPr>
          <w:b/>
          <w:sz w:val="18"/>
          <w:szCs w:val="18"/>
        </w:rPr>
        <w:t>.</w:t>
      </w:r>
    </w:p>
    <w:p w14:paraId="1DD95A1C" w14:textId="77777777" w:rsidR="001E6E65" w:rsidRPr="00690782" w:rsidRDefault="001E6E65" w:rsidP="001E6E65">
      <w:pPr>
        <w:pBdr>
          <w:top w:val="single" w:sz="12" w:space="1" w:color="auto"/>
          <w:left w:val="single" w:sz="12" w:space="4" w:color="auto"/>
          <w:bottom w:val="single" w:sz="12" w:space="1" w:color="auto"/>
          <w:right w:val="single" w:sz="12" w:space="4" w:color="auto"/>
        </w:pBdr>
        <w:tabs>
          <w:tab w:val="right" w:leader="underscore" w:pos="7200"/>
          <w:tab w:val="left" w:pos="7380"/>
          <w:tab w:val="right" w:leader="underscore" w:pos="10620"/>
        </w:tabs>
        <w:rPr>
          <w:b/>
          <w:sz w:val="16"/>
          <w:szCs w:val="16"/>
        </w:rPr>
      </w:pPr>
    </w:p>
    <w:p w14:paraId="366293AD" w14:textId="77777777" w:rsidR="001E6E65" w:rsidRDefault="001E6E65" w:rsidP="001E6E65">
      <w:pPr>
        <w:pBdr>
          <w:top w:val="single" w:sz="12" w:space="1" w:color="auto"/>
          <w:left w:val="single" w:sz="12" w:space="4" w:color="auto"/>
          <w:bottom w:val="single" w:sz="12" w:space="1" w:color="auto"/>
          <w:right w:val="single" w:sz="12" w:space="4" w:color="auto"/>
        </w:pBdr>
        <w:tabs>
          <w:tab w:val="right" w:leader="underscore" w:pos="7200"/>
          <w:tab w:val="left" w:pos="7380"/>
          <w:tab w:val="right" w:leader="underscore" w:pos="10620"/>
        </w:tabs>
        <w:rPr>
          <w:sz w:val="18"/>
        </w:rPr>
      </w:pPr>
      <w:r w:rsidRPr="00D31B3C">
        <w:rPr>
          <w:b/>
          <w:sz w:val="18"/>
          <w:szCs w:val="18"/>
        </w:rPr>
        <w:t>(c)(5) CERTIFICATION BY ENTRY SUPERVISOR:</w:t>
      </w:r>
      <w:r w:rsidRPr="00D31B3C">
        <w:rPr>
          <w:sz w:val="18"/>
          <w:szCs w:val="18"/>
        </w:rPr>
        <w:t xml:space="preserve">  </w:t>
      </w:r>
      <w:r w:rsidRPr="00D31B3C">
        <w:rPr>
          <w:sz w:val="16"/>
          <w:szCs w:val="16"/>
        </w:rPr>
        <w:t>I am familiar with the special requirements and conditions under which a permit-required space may be entered under the alternative procedures outlined in 8 CCR 5157 (c)(5)</w:t>
      </w:r>
      <w:r w:rsidR="00822C84">
        <w:rPr>
          <w:sz w:val="16"/>
          <w:szCs w:val="16"/>
        </w:rPr>
        <w:t xml:space="preserve">. </w:t>
      </w:r>
      <w:r w:rsidRPr="00D31B3C">
        <w:rPr>
          <w:sz w:val="16"/>
          <w:szCs w:val="16"/>
        </w:rPr>
        <w:t>The basis for this conclusion is inspection and testing (with a calibrated, direct</w:t>
      </w:r>
      <w:r w:rsidR="00BB1E16">
        <w:rPr>
          <w:sz w:val="16"/>
          <w:szCs w:val="16"/>
        </w:rPr>
        <w:t>-</w:t>
      </w:r>
      <w:r w:rsidRPr="00D31B3C">
        <w:rPr>
          <w:sz w:val="16"/>
          <w:szCs w:val="16"/>
        </w:rPr>
        <w:t>reading instrument, as previously noted)</w:t>
      </w:r>
      <w:r w:rsidR="00822C84">
        <w:rPr>
          <w:sz w:val="16"/>
          <w:szCs w:val="16"/>
        </w:rPr>
        <w:t xml:space="preserve">. </w:t>
      </w:r>
      <w:r w:rsidRPr="00D31B3C">
        <w:rPr>
          <w:sz w:val="16"/>
          <w:szCs w:val="16"/>
        </w:rPr>
        <w:t>I verify that all necessary pre-entry steps have been taken</w:t>
      </w:r>
      <w:r>
        <w:rPr>
          <w:sz w:val="16"/>
          <w:szCs w:val="16"/>
        </w:rPr>
        <w:t>,</w:t>
      </w:r>
      <w:r w:rsidRPr="00D31B3C">
        <w:rPr>
          <w:sz w:val="16"/>
          <w:szCs w:val="16"/>
        </w:rPr>
        <w:t xml:space="preserve"> that rescue procedures have been established</w:t>
      </w:r>
      <w:r>
        <w:rPr>
          <w:sz w:val="16"/>
          <w:szCs w:val="16"/>
        </w:rPr>
        <w:t>, and that ventilation of the space and atmospheric monitoring will continue</w:t>
      </w:r>
      <w:r w:rsidR="00822C84">
        <w:rPr>
          <w:sz w:val="16"/>
          <w:szCs w:val="16"/>
        </w:rPr>
        <w:t xml:space="preserve">. </w:t>
      </w:r>
      <w:r w:rsidRPr="00D31B3C">
        <w:rPr>
          <w:sz w:val="16"/>
          <w:szCs w:val="16"/>
        </w:rPr>
        <w:t>I verify that the space is safe for entry</w:t>
      </w:r>
      <w:r w:rsidR="00822C84">
        <w:rPr>
          <w:sz w:val="16"/>
          <w:szCs w:val="16"/>
        </w:rPr>
        <w:t xml:space="preserve">. </w:t>
      </w:r>
    </w:p>
    <w:p w14:paraId="7EC833D4" w14:textId="77777777" w:rsidR="001E6E65" w:rsidRDefault="001E6E65" w:rsidP="001E6E65">
      <w:pPr>
        <w:pBdr>
          <w:top w:val="single" w:sz="12" w:space="1" w:color="auto"/>
          <w:left w:val="single" w:sz="12" w:space="4" w:color="auto"/>
          <w:bottom w:val="single" w:sz="12" w:space="1" w:color="auto"/>
          <w:right w:val="single" w:sz="12" w:space="4" w:color="auto"/>
        </w:pBdr>
        <w:tabs>
          <w:tab w:val="right" w:leader="underscore" w:pos="4140"/>
          <w:tab w:val="left" w:pos="4320"/>
          <w:tab w:val="right" w:leader="underscore" w:pos="8100"/>
          <w:tab w:val="left" w:pos="8280"/>
          <w:tab w:val="right" w:leader="underscore" w:pos="10800"/>
        </w:tabs>
        <w:rPr>
          <w:sz w:val="18"/>
        </w:rPr>
      </w:pPr>
      <w:r>
        <w:rPr>
          <w:sz w:val="18"/>
        </w:rPr>
        <w:tab/>
      </w:r>
      <w:r>
        <w:rPr>
          <w:sz w:val="18"/>
        </w:rPr>
        <w:tab/>
      </w:r>
      <w:r>
        <w:rPr>
          <w:sz w:val="18"/>
        </w:rPr>
        <w:tab/>
      </w:r>
      <w:r>
        <w:rPr>
          <w:sz w:val="18"/>
        </w:rPr>
        <w:tab/>
      </w:r>
      <w:r>
        <w:rPr>
          <w:sz w:val="18"/>
        </w:rPr>
        <w:tab/>
      </w:r>
    </w:p>
    <w:p w14:paraId="61794001"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1440"/>
          <w:tab w:val="left" w:pos="5580"/>
          <w:tab w:val="left" w:pos="9000"/>
        </w:tabs>
        <w:rPr>
          <w:sz w:val="18"/>
        </w:rPr>
      </w:pPr>
      <w:r>
        <w:rPr>
          <w:sz w:val="18"/>
        </w:rPr>
        <w:tab/>
        <w:t>Print Name</w:t>
      </w:r>
      <w:r>
        <w:rPr>
          <w:sz w:val="18"/>
        </w:rPr>
        <w:tab/>
        <w:t>Signature</w:t>
      </w:r>
      <w:r>
        <w:rPr>
          <w:sz w:val="18"/>
        </w:rPr>
        <w:tab/>
        <w:t>Date</w:t>
      </w:r>
    </w:p>
    <w:p w14:paraId="0399471A" w14:textId="77777777" w:rsidR="001E6E65" w:rsidRDefault="001E6E65" w:rsidP="001E6E65">
      <w:pPr>
        <w:tabs>
          <w:tab w:val="right" w:leader="underscore" w:pos="10620"/>
        </w:tabs>
        <w:rPr>
          <w:sz w:val="12"/>
        </w:rPr>
      </w:pPr>
    </w:p>
    <w:p w14:paraId="2A4950AB" w14:textId="77777777" w:rsidR="001E6E65" w:rsidRPr="00D31B3C" w:rsidRDefault="001E6E65" w:rsidP="001E6E65">
      <w:pPr>
        <w:pBdr>
          <w:top w:val="single" w:sz="12" w:space="1" w:color="auto"/>
          <w:left w:val="single" w:sz="12" w:space="4" w:color="auto"/>
          <w:bottom w:val="single" w:sz="12" w:space="1" w:color="auto"/>
          <w:right w:val="single" w:sz="12" w:space="4" w:color="auto"/>
        </w:pBdr>
        <w:jc w:val="center"/>
        <w:rPr>
          <w:b/>
          <w:sz w:val="18"/>
          <w:szCs w:val="18"/>
        </w:rPr>
      </w:pPr>
      <w:r w:rsidRPr="00D31B3C">
        <w:rPr>
          <w:b/>
          <w:sz w:val="18"/>
          <w:szCs w:val="18"/>
          <w:bdr w:val="single" w:sz="12" w:space="0" w:color="auto"/>
        </w:rPr>
        <w:t xml:space="preserve"> FULL PERMIT</w:t>
      </w:r>
      <w:r>
        <w:rPr>
          <w:b/>
          <w:sz w:val="18"/>
          <w:szCs w:val="18"/>
          <w:bdr w:val="single" w:sz="12" w:space="0" w:color="auto"/>
        </w:rPr>
        <w:t>-REQUIRED</w:t>
      </w:r>
      <w:r w:rsidRPr="00D31B3C">
        <w:rPr>
          <w:b/>
          <w:sz w:val="18"/>
          <w:szCs w:val="18"/>
          <w:bdr w:val="single" w:sz="12" w:space="0" w:color="auto"/>
        </w:rPr>
        <w:t xml:space="preserve"> ENTRY   </w:t>
      </w:r>
    </w:p>
    <w:p w14:paraId="59A867A4"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1.</w:t>
      </w:r>
      <w:r>
        <w:rPr>
          <w:sz w:val="18"/>
        </w:rPr>
        <w:tab/>
      </w:r>
      <w:r w:rsidRPr="00D31B3C">
        <w:rPr>
          <w:sz w:val="18"/>
          <w:szCs w:val="18"/>
        </w:rPr>
        <w:t xml:space="preserve">All non-atmospheric hazards in the space </w:t>
      </w:r>
      <w:r>
        <w:rPr>
          <w:sz w:val="18"/>
          <w:szCs w:val="18"/>
        </w:rPr>
        <w:t>are</w:t>
      </w:r>
      <w:r w:rsidRPr="00D31B3C">
        <w:rPr>
          <w:sz w:val="18"/>
          <w:szCs w:val="18"/>
        </w:rPr>
        <w:t xml:space="preserve"> </w:t>
      </w:r>
      <w:r>
        <w:rPr>
          <w:sz w:val="18"/>
          <w:szCs w:val="18"/>
        </w:rPr>
        <w:t>controlled</w:t>
      </w:r>
      <w:r w:rsidRPr="00D31B3C">
        <w:rPr>
          <w:sz w:val="18"/>
          <w:szCs w:val="18"/>
        </w:rPr>
        <w:t xml:space="preserve"> without entering the space</w:t>
      </w:r>
      <w:r>
        <w:rPr>
          <w:sz w:val="18"/>
          <w:szCs w:val="18"/>
        </w:rPr>
        <w:t>?</w:t>
      </w:r>
      <w:r>
        <w:rPr>
          <w:sz w:val="18"/>
          <w:szCs w:val="18"/>
        </w:rPr>
        <w:tab/>
      </w:r>
      <w:r w:rsidRPr="00D31B3C">
        <w:rPr>
          <w:sz w:val="18"/>
          <w:szCs w:val="18"/>
        </w:rPr>
        <w:t xml:space="preserve">YES  </w:t>
      </w:r>
      <w:r w:rsidRPr="00D31B3C">
        <w:rPr>
          <w:sz w:val="18"/>
          <w:szCs w:val="18"/>
        </w:rPr>
        <w:sym w:font="Wingdings" w:char="F06F"/>
      </w:r>
    </w:p>
    <w:p w14:paraId="2C9CEF46"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2.</w:t>
      </w:r>
      <w:r>
        <w:rPr>
          <w:sz w:val="18"/>
        </w:rPr>
        <w:tab/>
        <w:t xml:space="preserve">Exposure to </w:t>
      </w:r>
      <w:r w:rsidR="00BB1E16">
        <w:rPr>
          <w:sz w:val="18"/>
        </w:rPr>
        <w:t xml:space="preserve">an </w:t>
      </w:r>
      <w:r>
        <w:rPr>
          <w:sz w:val="18"/>
        </w:rPr>
        <w:t>atmospheric hazard controlled?</w:t>
      </w:r>
      <w:r>
        <w:rPr>
          <w:sz w:val="18"/>
        </w:rPr>
        <w:tab/>
        <w:t xml:space="preserve">YES  </w:t>
      </w:r>
      <w:r>
        <w:rPr>
          <w:sz w:val="18"/>
        </w:rPr>
        <w:sym w:font="Wingdings" w:char="F06F"/>
      </w:r>
      <w:r>
        <w:rPr>
          <w:sz w:val="18"/>
        </w:rPr>
        <w:tab/>
        <w:t xml:space="preserve">N/A  </w:t>
      </w:r>
      <w:r>
        <w:rPr>
          <w:sz w:val="18"/>
        </w:rPr>
        <w:sym w:font="Wingdings" w:char="F06F"/>
      </w:r>
    </w:p>
    <w:p w14:paraId="1B940B1A"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3.</w:t>
      </w:r>
      <w:r>
        <w:rPr>
          <w:sz w:val="18"/>
        </w:rPr>
        <w:tab/>
      </w:r>
      <w:r w:rsidR="00BB1E16">
        <w:rPr>
          <w:sz w:val="18"/>
        </w:rPr>
        <w:t>The v</w:t>
      </w:r>
      <w:r>
        <w:rPr>
          <w:sz w:val="18"/>
        </w:rPr>
        <w:t>entilation system in operation (positive pressure if possible)?</w:t>
      </w:r>
      <w:r>
        <w:rPr>
          <w:sz w:val="18"/>
        </w:rPr>
        <w:tab/>
        <w:t xml:space="preserve">YES  </w:t>
      </w:r>
      <w:r>
        <w:rPr>
          <w:sz w:val="18"/>
        </w:rPr>
        <w:sym w:font="Wingdings" w:char="F06F"/>
      </w:r>
      <w:r>
        <w:rPr>
          <w:sz w:val="18"/>
        </w:rPr>
        <w:tab/>
        <w:t xml:space="preserve">N/A  </w:t>
      </w:r>
      <w:r>
        <w:rPr>
          <w:sz w:val="18"/>
        </w:rPr>
        <w:sym w:font="Wingdings" w:char="F06F"/>
      </w:r>
    </w:p>
    <w:p w14:paraId="197AA08A"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4.</w:t>
      </w:r>
      <w:r>
        <w:rPr>
          <w:sz w:val="18"/>
        </w:rPr>
        <w:tab/>
        <w:t>Continuous air monitoring of workspace while work is being performed?</w:t>
      </w:r>
      <w:r>
        <w:rPr>
          <w:sz w:val="18"/>
        </w:rPr>
        <w:tab/>
        <w:t xml:space="preserve">YES  </w:t>
      </w:r>
      <w:r>
        <w:rPr>
          <w:sz w:val="18"/>
        </w:rPr>
        <w:sym w:font="Wingdings" w:char="F06F"/>
      </w:r>
      <w:r>
        <w:rPr>
          <w:sz w:val="18"/>
        </w:rPr>
        <w:tab/>
        <w:t xml:space="preserve">N/A  </w:t>
      </w:r>
      <w:r>
        <w:rPr>
          <w:sz w:val="18"/>
        </w:rPr>
        <w:sym w:font="Wingdings" w:char="F06F"/>
      </w:r>
    </w:p>
    <w:p w14:paraId="106D9B89"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5.</w:t>
      </w:r>
      <w:r>
        <w:rPr>
          <w:sz w:val="18"/>
        </w:rPr>
        <w:tab/>
        <w:t>Lock-out/Tag-out systems in place?</w:t>
      </w:r>
      <w:r>
        <w:rPr>
          <w:sz w:val="18"/>
        </w:rPr>
        <w:tab/>
        <w:t xml:space="preserve">YES  </w:t>
      </w:r>
      <w:r>
        <w:rPr>
          <w:sz w:val="18"/>
        </w:rPr>
        <w:sym w:font="Wingdings" w:char="F06F"/>
      </w:r>
      <w:r>
        <w:rPr>
          <w:sz w:val="18"/>
        </w:rPr>
        <w:tab/>
        <w:t xml:space="preserve">N/A  </w:t>
      </w:r>
      <w:r>
        <w:rPr>
          <w:sz w:val="18"/>
        </w:rPr>
        <w:sym w:font="Wingdings" w:char="F06F"/>
      </w:r>
    </w:p>
    <w:p w14:paraId="57F4A299"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6.</w:t>
      </w:r>
      <w:r>
        <w:rPr>
          <w:sz w:val="18"/>
        </w:rPr>
        <w:tab/>
        <w:t>MSDS available (whenever atmospheric or other chemical hazards are introduced)?</w:t>
      </w:r>
      <w:r>
        <w:rPr>
          <w:sz w:val="18"/>
        </w:rPr>
        <w:tab/>
        <w:t xml:space="preserve">YES  </w:t>
      </w:r>
      <w:r>
        <w:rPr>
          <w:sz w:val="18"/>
        </w:rPr>
        <w:sym w:font="Wingdings" w:char="F06F"/>
      </w:r>
      <w:r>
        <w:rPr>
          <w:sz w:val="18"/>
        </w:rPr>
        <w:tab/>
        <w:t xml:space="preserve">N/A  </w:t>
      </w:r>
      <w:r>
        <w:rPr>
          <w:sz w:val="18"/>
        </w:rPr>
        <w:sym w:font="Wingdings" w:char="F06F"/>
      </w:r>
    </w:p>
    <w:p w14:paraId="5F0E9A87"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7.</w:t>
      </w:r>
      <w:r>
        <w:rPr>
          <w:sz w:val="18"/>
        </w:rPr>
        <w:tab/>
        <w:t>Use of explosion</w:t>
      </w:r>
      <w:r w:rsidR="00BB1E16">
        <w:rPr>
          <w:sz w:val="18"/>
        </w:rPr>
        <w:t>-</w:t>
      </w:r>
      <w:r>
        <w:rPr>
          <w:sz w:val="18"/>
        </w:rPr>
        <w:t>proof equipment/non-sparking tools?</w:t>
      </w:r>
      <w:r>
        <w:rPr>
          <w:sz w:val="18"/>
        </w:rPr>
        <w:tab/>
        <w:t xml:space="preserve">YES  </w:t>
      </w:r>
      <w:r>
        <w:rPr>
          <w:sz w:val="18"/>
        </w:rPr>
        <w:sym w:font="Wingdings" w:char="F06F"/>
      </w:r>
      <w:r>
        <w:rPr>
          <w:sz w:val="18"/>
        </w:rPr>
        <w:tab/>
        <w:t xml:space="preserve">N/A  </w:t>
      </w:r>
      <w:r>
        <w:rPr>
          <w:sz w:val="18"/>
        </w:rPr>
        <w:sym w:font="Wingdings" w:char="F06F"/>
      </w:r>
    </w:p>
    <w:p w14:paraId="4E4B09CE"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8.</w:t>
      </w:r>
      <w:r>
        <w:rPr>
          <w:sz w:val="18"/>
        </w:rPr>
        <w:tab/>
        <w:t>Hot Work Permit required?  (If yes, attach permit)</w:t>
      </w:r>
      <w:r>
        <w:rPr>
          <w:sz w:val="18"/>
        </w:rPr>
        <w:tab/>
        <w:t xml:space="preserve">YES  </w:t>
      </w:r>
      <w:r>
        <w:rPr>
          <w:sz w:val="18"/>
        </w:rPr>
        <w:sym w:font="Wingdings" w:char="F06F"/>
      </w:r>
      <w:r>
        <w:rPr>
          <w:sz w:val="18"/>
        </w:rPr>
        <w:tab/>
        <w:t xml:space="preserve">N/A  </w:t>
      </w:r>
      <w:r>
        <w:rPr>
          <w:sz w:val="18"/>
        </w:rPr>
        <w:sym w:font="Wingdings" w:char="F06F"/>
      </w:r>
    </w:p>
    <w:p w14:paraId="2FC3F8BB"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9.</w:t>
      </w:r>
      <w:r>
        <w:rPr>
          <w:sz w:val="18"/>
        </w:rPr>
        <w:tab/>
      </w:r>
      <w:r w:rsidR="00BB1E16">
        <w:rPr>
          <w:sz w:val="18"/>
        </w:rPr>
        <w:t>Are f</w:t>
      </w:r>
      <w:r>
        <w:rPr>
          <w:sz w:val="18"/>
        </w:rPr>
        <w:t>ire extinguishing media available?</w:t>
      </w:r>
      <w:r>
        <w:rPr>
          <w:sz w:val="18"/>
        </w:rPr>
        <w:tab/>
        <w:t xml:space="preserve">YES  </w:t>
      </w:r>
      <w:r>
        <w:rPr>
          <w:sz w:val="18"/>
        </w:rPr>
        <w:sym w:font="Wingdings" w:char="F06F"/>
      </w:r>
      <w:r>
        <w:rPr>
          <w:sz w:val="18"/>
        </w:rPr>
        <w:tab/>
        <w:t xml:space="preserve">N/A  </w:t>
      </w:r>
      <w:r>
        <w:rPr>
          <w:sz w:val="18"/>
        </w:rPr>
        <w:sym w:font="Wingdings" w:char="F06F"/>
      </w:r>
    </w:p>
    <w:p w14:paraId="0C29F00F"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10.</w:t>
      </w:r>
      <w:r>
        <w:rPr>
          <w:sz w:val="18"/>
        </w:rPr>
        <w:tab/>
        <w:t>Clear communication between entrant and attendant?</w:t>
      </w:r>
      <w:r>
        <w:rPr>
          <w:sz w:val="18"/>
        </w:rPr>
        <w:tab/>
        <w:t xml:space="preserve">YES  </w:t>
      </w:r>
      <w:r>
        <w:rPr>
          <w:sz w:val="18"/>
        </w:rPr>
        <w:sym w:font="Wingdings" w:char="F06F"/>
      </w:r>
      <w:r>
        <w:rPr>
          <w:sz w:val="18"/>
        </w:rPr>
        <w:tab/>
      </w:r>
    </w:p>
    <w:p w14:paraId="3FEB25EC"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11.</w:t>
      </w:r>
      <w:r>
        <w:rPr>
          <w:sz w:val="18"/>
        </w:rPr>
        <w:tab/>
        <w:t>Appropriate PPE for employees?</w:t>
      </w:r>
      <w:r>
        <w:rPr>
          <w:sz w:val="18"/>
        </w:rPr>
        <w:tab/>
        <w:t xml:space="preserve">YES  </w:t>
      </w:r>
      <w:r>
        <w:rPr>
          <w:sz w:val="18"/>
        </w:rPr>
        <w:sym w:font="Wingdings" w:char="F06F"/>
      </w:r>
      <w:r>
        <w:rPr>
          <w:sz w:val="18"/>
        </w:rPr>
        <w:tab/>
      </w:r>
    </w:p>
    <w:p w14:paraId="3B1AAA99"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12.</w:t>
      </w:r>
      <w:r>
        <w:rPr>
          <w:sz w:val="18"/>
        </w:rPr>
        <w:tab/>
        <w:t>Rescue equipment and procedures in place?</w:t>
      </w:r>
      <w:r>
        <w:rPr>
          <w:sz w:val="18"/>
        </w:rPr>
        <w:tab/>
        <w:t xml:space="preserve">YES  </w:t>
      </w:r>
      <w:r>
        <w:rPr>
          <w:sz w:val="18"/>
        </w:rPr>
        <w:sym w:font="Wingdings" w:char="F06F"/>
      </w:r>
      <w:r>
        <w:rPr>
          <w:sz w:val="18"/>
        </w:rPr>
        <w:tab/>
      </w:r>
    </w:p>
    <w:p w14:paraId="090F7D96"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left" w:pos="7740"/>
          <w:tab w:val="left" w:pos="8820"/>
          <w:tab w:val="left" w:pos="9900"/>
        </w:tabs>
        <w:rPr>
          <w:sz w:val="18"/>
        </w:rPr>
      </w:pPr>
      <w:r>
        <w:rPr>
          <w:sz w:val="18"/>
        </w:rPr>
        <w:t>13.</w:t>
      </w:r>
      <w:r>
        <w:rPr>
          <w:sz w:val="18"/>
        </w:rPr>
        <w:tab/>
        <w:t>Emergency communications in place and checked?</w:t>
      </w:r>
      <w:r>
        <w:rPr>
          <w:sz w:val="18"/>
        </w:rPr>
        <w:tab/>
        <w:t xml:space="preserve">YES  </w:t>
      </w:r>
      <w:r>
        <w:rPr>
          <w:sz w:val="18"/>
        </w:rPr>
        <w:sym w:font="Wingdings" w:char="F06F"/>
      </w:r>
      <w:r>
        <w:rPr>
          <w:sz w:val="18"/>
        </w:rPr>
        <w:tab/>
      </w:r>
    </w:p>
    <w:p w14:paraId="32519A57"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360"/>
          <w:tab w:val="right" w:pos="10710"/>
        </w:tabs>
        <w:rPr>
          <w:sz w:val="18"/>
          <w:u w:val="single"/>
        </w:rPr>
      </w:pPr>
      <w:r>
        <w:rPr>
          <w:sz w:val="18"/>
        </w:rPr>
        <w:t>14.</w:t>
      </w:r>
      <w:r>
        <w:rPr>
          <w:sz w:val="18"/>
        </w:rPr>
        <w:tab/>
        <w:t xml:space="preserve">Other anticipated hazards &amp; controls: </w:t>
      </w:r>
      <w:r>
        <w:rPr>
          <w:sz w:val="18"/>
          <w:u w:val="single"/>
        </w:rPr>
        <w:tab/>
      </w:r>
    </w:p>
    <w:p w14:paraId="7F9AD3F1" w14:textId="77777777" w:rsidR="001E6E65" w:rsidRPr="002E648D" w:rsidRDefault="001E6E65" w:rsidP="001E6E65">
      <w:pPr>
        <w:pBdr>
          <w:top w:val="single" w:sz="12" w:space="1" w:color="auto"/>
          <w:left w:val="single" w:sz="12" w:space="4" w:color="auto"/>
          <w:bottom w:val="single" w:sz="12" w:space="1" w:color="auto"/>
          <w:right w:val="single" w:sz="12" w:space="4" w:color="auto"/>
        </w:pBdr>
        <w:tabs>
          <w:tab w:val="right" w:leader="underscore" w:pos="10620"/>
        </w:tabs>
        <w:rPr>
          <w:b/>
          <w:sz w:val="12"/>
          <w:szCs w:val="12"/>
        </w:rPr>
      </w:pPr>
    </w:p>
    <w:p w14:paraId="71C1CAAB" w14:textId="77777777" w:rsidR="001E6E65" w:rsidRDefault="001E6E65" w:rsidP="001E6E65">
      <w:pPr>
        <w:pBdr>
          <w:top w:val="single" w:sz="12" w:space="1" w:color="auto"/>
          <w:left w:val="single" w:sz="12" w:space="4" w:color="auto"/>
          <w:bottom w:val="single" w:sz="12" w:space="1" w:color="auto"/>
          <w:right w:val="single" w:sz="12" w:space="4" w:color="auto"/>
        </w:pBdr>
        <w:tabs>
          <w:tab w:val="right" w:leader="underscore" w:pos="10620"/>
        </w:tabs>
        <w:rPr>
          <w:b/>
          <w:sz w:val="18"/>
          <w:u w:val="single"/>
        </w:rPr>
      </w:pPr>
      <w:r>
        <w:rPr>
          <w:b/>
          <w:sz w:val="18"/>
        </w:rPr>
        <w:t>PERMIT CERTIFICATION BY ENTRY SUPERVISOR:</w:t>
      </w:r>
    </w:p>
    <w:p w14:paraId="328907B8" w14:textId="77777777" w:rsidR="001E6E65" w:rsidRDefault="001E6E65" w:rsidP="001E6E65">
      <w:pPr>
        <w:pBdr>
          <w:top w:val="single" w:sz="12" w:space="1" w:color="auto"/>
          <w:left w:val="single" w:sz="12" w:space="4" w:color="auto"/>
          <w:bottom w:val="single" w:sz="12" w:space="1" w:color="auto"/>
          <w:right w:val="single" w:sz="12" w:space="4" w:color="auto"/>
        </w:pBdr>
        <w:tabs>
          <w:tab w:val="right" w:leader="underscore" w:pos="4140"/>
          <w:tab w:val="left" w:pos="4320"/>
          <w:tab w:val="right" w:leader="underscore" w:pos="8100"/>
          <w:tab w:val="left" w:pos="8280"/>
          <w:tab w:val="right" w:leader="underscore" w:pos="10800"/>
        </w:tabs>
        <w:rPr>
          <w:sz w:val="18"/>
        </w:rPr>
      </w:pPr>
      <w:r>
        <w:rPr>
          <w:sz w:val="18"/>
        </w:rPr>
        <w:tab/>
      </w:r>
      <w:r>
        <w:rPr>
          <w:sz w:val="18"/>
        </w:rPr>
        <w:tab/>
      </w:r>
      <w:r>
        <w:rPr>
          <w:sz w:val="18"/>
        </w:rPr>
        <w:tab/>
      </w:r>
      <w:r>
        <w:rPr>
          <w:sz w:val="18"/>
        </w:rPr>
        <w:tab/>
      </w:r>
      <w:r>
        <w:rPr>
          <w:sz w:val="18"/>
        </w:rPr>
        <w:tab/>
      </w:r>
    </w:p>
    <w:p w14:paraId="4DF9F296" w14:textId="77777777" w:rsidR="001E6E65" w:rsidRDefault="001E6E65" w:rsidP="001E6E65">
      <w:pPr>
        <w:pBdr>
          <w:top w:val="single" w:sz="12" w:space="1" w:color="auto"/>
          <w:left w:val="single" w:sz="12" w:space="4" w:color="auto"/>
          <w:bottom w:val="single" w:sz="12" w:space="1" w:color="auto"/>
          <w:right w:val="single" w:sz="12" w:space="4" w:color="auto"/>
        </w:pBdr>
        <w:tabs>
          <w:tab w:val="left" w:pos="1440"/>
          <w:tab w:val="left" w:pos="4950"/>
          <w:tab w:val="left" w:pos="9000"/>
        </w:tabs>
        <w:rPr>
          <w:sz w:val="18"/>
        </w:rPr>
      </w:pPr>
      <w:r>
        <w:rPr>
          <w:sz w:val="18"/>
        </w:rPr>
        <w:tab/>
        <w:t>Print Name</w:t>
      </w:r>
      <w:r>
        <w:rPr>
          <w:sz w:val="18"/>
        </w:rPr>
        <w:tab/>
        <w:t>Signature</w:t>
      </w:r>
      <w:r>
        <w:rPr>
          <w:sz w:val="18"/>
        </w:rPr>
        <w:tab/>
        <w:t>Date</w:t>
      </w:r>
    </w:p>
    <w:p w14:paraId="08DC4F0B" w14:textId="77777777" w:rsidR="001E6E65" w:rsidRPr="00BD6738" w:rsidRDefault="001E6E65" w:rsidP="001E6E65">
      <w:pPr>
        <w:pBdr>
          <w:top w:val="single" w:sz="8" w:space="2" w:color="auto"/>
          <w:left w:val="single" w:sz="8" w:space="4" w:color="auto"/>
          <w:bottom w:val="single" w:sz="8" w:space="2" w:color="auto"/>
          <w:right w:val="single" w:sz="8" w:space="0" w:color="auto"/>
        </w:pBdr>
        <w:tabs>
          <w:tab w:val="left" w:pos="1440"/>
          <w:tab w:val="left" w:pos="4950"/>
          <w:tab w:val="left" w:pos="8280"/>
        </w:tabs>
        <w:ind w:right="-90"/>
        <w:jc w:val="center"/>
        <w:rPr>
          <w:sz w:val="18"/>
          <w:szCs w:val="18"/>
        </w:rPr>
      </w:pPr>
      <w:r w:rsidRPr="00BD6738">
        <w:rPr>
          <w:b/>
          <w:i/>
          <w:sz w:val="18"/>
          <w:szCs w:val="18"/>
        </w:rPr>
        <w:t>NOTE: THIS DOCUMENT MUST BE POSTED AT ENTRY AND/OR IN POSSESSION OF ATTENDANT!</w:t>
      </w:r>
    </w:p>
    <w:p w14:paraId="06D117B7" w14:textId="77777777" w:rsidR="001E6E65" w:rsidRDefault="001E6E65" w:rsidP="001E6E65">
      <w:pPr>
        <w:tabs>
          <w:tab w:val="left" w:pos="1440"/>
          <w:tab w:val="left" w:pos="4950"/>
          <w:tab w:val="left" w:pos="8280"/>
        </w:tabs>
        <w:ind w:right="-90"/>
        <w:jc w:val="center"/>
        <w:rPr>
          <w:sz w:val="10"/>
        </w:rPr>
      </w:pPr>
    </w:p>
    <w:tbl>
      <w:tblPr>
        <w:tblW w:w="10908" w:type="dxa"/>
        <w:tblLayout w:type="fixed"/>
        <w:tblLook w:val="0000" w:firstRow="0" w:lastRow="0" w:firstColumn="0" w:lastColumn="0" w:noHBand="0" w:noVBand="0"/>
      </w:tblPr>
      <w:tblGrid>
        <w:gridCol w:w="10908"/>
      </w:tblGrid>
      <w:tr w:rsidR="001E6E65" w:rsidRPr="00D31B3C" w14:paraId="3565273B" w14:textId="77777777" w:rsidTr="00591D92">
        <w:tc>
          <w:tcPr>
            <w:tcW w:w="10908" w:type="dxa"/>
          </w:tcPr>
          <w:p w14:paraId="1E877C3B" w14:textId="77777777" w:rsidR="001E6E65" w:rsidRPr="00720E8A" w:rsidRDefault="001E6E65" w:rsidP="00591D92">
            <w:pPr>
              <w:tabs>
                <w:tab w:val="right" w:pos="10872"/>
              </w:tabs>
              <w:ind w:right="-90"/>
              <w:jc w:val="center"/>
              <w:rPr>
                <w:b/>
                <w:sz w:val="16"/>
                <w:szCs w:val="16"/>
              </w:rPr>
            </w:pPr>
            <w:r w:rsidRPr="00720E8A">
              <w:rPr>
                <w:b/>
                <w:sz w:val="16"/>
                <w:szCs w:val="16"/>
              </w:rPr>
              <w:t>CONTRACTOR PRE/POST ENTRY BRIEFING</w:t>
            </w:r>
          </w:p>
          <w:p w14:paraId="4EB5B87A" w14:textId="77777777" w:rsidR="001E6E65" w:rsidRPr="00D31B3C" w:rsidRDefault="001E6E65" w:rsidP="00591D92">
            <w:pPr>
              <w:tabs>
                <w:tab w:val="left" w:pos="10710"/>
              </w:tabs>
              <w:ind w:right="-86"/>
              <w:rPr>
                <w:sz w:val="16"/>
                <w:szCs w:val="16"/>
              </w:rPr>
            </w:pPr>
            <w:r>
              <w:rPr>
                <w:sz w:val="16"/>
                <w:szCs w:val="16"/>
              </w:rPr>
              <w:t xml:space="preserve">Name of </w:t>
            </w:r>
            <w:r w:rsidR="00CB2A1D">
              <w:rPr>
                <w:sz w:val="16"/>
                <w:szCs w:val="16"/>
              </w:rPr>
              <w:t>contractor: _</w:t>
            </w:r>
            <w:r>
              <w:rPr>
                <w:sz w:val="16"/>
                <w:szCs w:val="16"/>
              </w:rPr>
              <w:t xml:space="preserve">________________________________________________ </w:t>
            </w:r>
            <w:r w:rsidRPr="00D31B3C">
              <w:rPr>
                <w:sz w:val="16"/>
                <w:szCs w:val="16"/>
              </w:rPr>
              <w:t xml:space="preserve">Pre-briefing conducted on: (date) </w:t>
            </w:r>
            <w:r>
              <w:rPr>
                <w:sz w:val="16"/>
                <w:szCs w:val="16"/>
              </w:rPr>
              <w:t>________________________</w:t>
            </w:r>
          </w:p>
          <w:p w14:paraId="2C730061" w14:textId="77777777" w:rsidR="001E6E65" w:rsidRPr="00D31B3C" w:rsidRDefault="001E6E65" w:rsidP="00591D92">
            <w:pPr>
              <w:tabs>
                <w:tab w:val="left" w:pos="10710"/>
              </w:tabs>
              <w:ind w:right="-86"/>
              <w:rPr>
                <w:sz w:val="16"/>
                <w:szCs w:val="16"/>
              </w:rPr>
            </w:pPr>
            <w:r w:rsidRPr="00D31B3C">
              <w:rPr>
                <w:sz w:val="16"/>
                <w:szCs w:val="16"/>
              </w:rPr>
              <w:t xml:space="preserve">Contractor notified of:     Permit Requirements </w:t>
            </w:r>
            <w:r w:rsidRPr="00D31B3C">
              <w:rPr>
                <w:sz w:val="16"/>
                <w:szCs w:val="16"/>
              </w:rPr>
              <w:sym w:font="Wingdings" w:char="F06F"/>
            </w:r>
            <w:r w:rsidRPr="00D31B3C">
              <w:rPr>
                <w:sz w:val="16"/>
                <w:szCs w:val="16"/>
              </w:rPr>
              <w:t xml:space="preserve">         Potential Hazards </w:t>
            </w:r>
            <w:r w:rsidRPr="00D31B3C">
              <w:rPr>
                <w:sz w:val="16"/>
                <w:szCs w:val="16"/>
              </w:rPr>
              <w:sym w:font="Wingdings" w:char="F06F"/>
            </w:r>
            <w:r w:rsidRPr="00D31B3C">
              <w:rPr>
                <w:sz w:val="16"/>
                <w:szCs w:val="16"/>
              </w:rPr>
              <w:t xml:space="preserve">         Special tools/Equipment </w:t>
            </w:r>
            <w:r w:rsidRPr="00D31B3C">
              <w:rPr>
                <w:sz w:val="16"/>
                <w:szCs w:val="16"/>
              </w:rPr>
              <w:sym w:font="Wingdings" w:char="F06F"/>
            </w:r>
          </w:p>
          <w:p w14:paraId="52E25DD5" w14:textId="77777777" w:rsidR="001E6E65" w:rsidRPr="00D31B3C" w:rsidRDefault="001E6E65" w:rsidP="00591D92">
            <w:pPr>
              <w:tabs>
                <w:tab w:val="left" w:pos="10710"/>
              </w:tabs>
              <w:ind w:right="-86"/>
              <w:rPr>
                <w:sz w:val="16"/>
                <w:szCs w:val="16"/>
              </w:rPr>
            </w:pPr>
            <w:r w:rsidRPr="00D31B3C">
              <w:rPr>
                <w:sz w:val="16"/>
                <w:szCs w:val="16"/>
              </w:rPr>
              <w:t xml:space="preserve">Debriefing at completion of job: (date) </w:t>
            </w:r>
            <w:r w:rsidRPr="00D31B3C">
              <w:rPr>
                <w:sz w:val="16"/>
                <w:szCs w:val="16"/>
                <w:u w:val="single"/>
              </w:rPr>
              <w:tab/>
            </w:r>
          </w:p>
          <w:p w14:paraId="513690FD" w14:textId="77777777" w:rsidR="001E6E65" w:rsidRPr="00D31B3C" w:rsidRDefault="001E6E65" w:rsidP="00591D92">
            <w:pPr>
              <w:tabs>
                <w:tab w:val="left" w:pos="10710"/>
              </w:tabs>
              <w:ind w:right="-86"/>
              <w:rPr>
                <w:sz w:val="16"/>
                <w:szCs w:val="16"/>
              </w:rPr>
            </w:pPr>
            <w:r w:rsidRPr="00D31B3C">
              <w:rPr>
                <w:sz w:val="16"/>
                <w:szCs w:val="16"/>
              </w:rPr>
              <w:t xml:space="preserve">Problems encountered: </w:t>
            </w:r>
            <w:r w:rsidRPr="00D31B3C">
              <w:rPr>
                <w:sz w:val="16"/>
                <w:szCs w:val="16"/>
                <w:u w:val="single"/>
              </w:rPr>
              <w:tab/>
            </w:r>
          </w:p>
        </w:tc>
      </w:tr>
    </w:tbl>
    <w:p w14:paraId="049EDCCD" w14:textId="77777777" w:rsidR="001E6E65" w:rsidRPr="00D31B3C" w:rsidRDefault="001E6E65" w:rsidP="001E6E65">
      <w:pPr>
        <w:tabs>
          <w:tab w:val="left" w:pos="1440"/>
          <w:tab w:val="left" w:pos="4950"/>
          <w:tab w:val="left" w:pos="8280"/>
        </w:tabs>
        <w:rPr>
          <w:sz w:val="16"/>
          <w:szCs w:val="16"/>
        </w:rPr>
      </w:pPr>
    </w:p>
    <w:p w14:paraId="5D895A32" w14:textId="77777777" w:rsidR="00F54EDD" w:rsidRDefault="00F54EDD" w:rsidP="005232E0">
      <w:pPr>
        <w:sectPr w:rsidR="00F54EDD" w:rsidSect="002B0757">
          <w:headerReference w:type="default" r:id="rId31"/>
          <w:footerReference w:type="default" r:id="rId32"/>
          <w:pgSz w:w="12240" w:h="15840" w:code="1"/>
          <w:pgMar w:top="288" w:right="720" w:bottom="230" w:left="720" w:header="0" w:footer="288" w:gutter="0"/>
          <w:cols w:space="720"/>
          <w:docGrid w:linePitch="326"/>
        </w:sectPr>
      </w:pPr>
    </w:p>
    <w:p w14:paraId="79561311" w14:textId="77777777" w:rsidR="00B51D39" w:rsidRDefault="00B51D39">
      <w:pPr>
        <w:jc w:val="center"/>
        <w:rPr>
          <w:rFonts w:cs="Arial"/>
          <w:b/>
          <w:sz w:val="26"/>
        </w:rPr>
      </w:pPr>
      <w:r>
        <w:rPr>
          <w:rFonts w:cs="Arial"/>
          <w:b/>
          <w:sz w:val="26"/>
        </w:rPr>
        <w:lastRenderedPageBreak/>
        <w:t>CONFINED SPACE ENTRY PERMIT - HOT WORK PERMIT</w:t>
      </w:r>
    </w:p>
    <w:p w14:paraId="76266A62" w14:textId="77777777" w:rsidR="00B51D39" w:rsidRDefault="00B51D39">
      <w:pPr>
        <w:jc w:val="center"/>
        <w:rPr>
          <w:rFonts w:cs="Arial"/>
          <w:b/>
          <w:sz w:val="26"/>
        </w:rPr>
      </w:pPr>
      <w:r>
        <w:rPr>
          <w:rFonts w:cs="Arial"/>
          <w:b/>
          <w:sz w:val="26"/>
        </w:rPr>
        <w:t>(Flame or Spark)</w:t>
      </w:r>
    </w:p>
    <w:p w14:paraId="3ACC3181" w14:textId="77777777" w:rsidR="00B51D39" w:rsidRDefault="00B51D39">
      <w:pPr>
        <w:jc w:val="center"/>
        <w:rPr>
          <w:rFonts w:cs="Arial"/>
          <w:b/>
          <w:sz w:val="22"/>
        </w:rPr>
      </w:pPr>
    </w:p>
    <w:p w14:paraId="4693FE1A" w14:textId="77777777" w:rsidR="00B51D39" w:rsidRDefault="00B51D39">
      <w:pPr>
        <w:tabs>
          <w:tab w:val="right" w:leader="underscore" w:pos="10800"/>
        </w:tabs>
        <w:spacing w:line="280" w:lineRule="exact"/>
        <w:rPr>
          <w:rFonts w:cs="Arial"/>
          <w:sz w:val="22"/>
        </w:rPr>
      </w:pPr>
      <w:r>
        <w:rPr>
          <w:rFonts w:cs="Arial"/>
          <w:sz w:val="22"/>
        </w:rPr>
        <w:t>PERMIT ISSUE DATE/TIME:</w:t>
      </w:r>
      <w:r>
        <w:rPr>
          <w:rFonts w:cs="Arial"/>
          <w:sz w:val="22"/>
        </w:rPr>
        <w:tab/>
      </w:r>
    </w:p>
    <w:p w14:paraId="3687F5ED" w14:textId="77777777" w:rsidR="00B51D39" w:rsidRDefault="00B51D39">
      <w:pPr>
        <w:tabs>
          <w:tab w:val="right" w:leader="underscore" w:pos="10800"/>
        </w:tabs>
        <w:spacing w:before="120" w:line="280" w:lineRule="exact"/>
        <w:rPr>
          <w:rFonts w:cs="Arial"/>
          <w:sz w:val="22"/>
        </w:rPr>
      </w:pPr>
      <w:r>
        <w:rPr>
          <w:rFonts w:cs="Arial"/>
          <w:sz w:val="22"/>
        </w:rPr>
        <w:t>PERMIT EXPIRATION DATE/TIME:</w:t>
      </w:r>
      <w:r>
        <w:rPr>
          <w:rFonts w:cs="Arial"/>
          <w:sz w:val="22"/>
        </w:rPr>
        <w:tab/>
      </w:r>
    </w:p>
    <w:p w14:paraId="18F24DB5" w14:textId="77777777" w:rsidR="00B51D39" w:rsidRDefault="00B51D39">
      <w:pPr>
        <w:tabs>
          <w:tab w:val="right" w:leader="underscore" w:pos="10800"/>
        </w:tabs>
        <w:spacing w:before="120" w:line="280" w:lineRule="exact"/>
        <w:rPr>
          <w:rFonts w:cs="Arial"/>
          <w:sz w:val="22"/>
        </w:rPr>
      </w:pPr>
      <w:r>
        <w:rPr>
          <w:rFonts w:cs="Arial"/>
          <w:sz w:val="22"/>
        </w:rPr>
        <w:t>DETAILED DESCRIPTION OF JOB:</w:t>
      </w:r>
      <w:r>
        <w:rPr>
          <w:rFonts w:cs="Arial"/>
          <w:sz w:val="22"/>
        </w:rPr>
        <w:tab/>
      </w:r>
    </w:p>
    <w:p w14:paraId="229BCC9B" w14:textId="77777777" w:rsidR="00B51D39" w:rsidRDefault="00B51D39">
      <w:pPr>
        <w:tabs>
          <w:tab w:val="right" w:leader="underscore" w:pos="10800"/>
        </w:tabs>
        <w:spacing w:before="120" w:line="280" w:lineRule="exact"/>
        <w:rPr>
          <w:rFonts w:cs="Arial"/>
          <w:sz w:val="20"/>
        </w:rPr>
      </w:pPr>
      <w:r>
        <w:rPr>
          <w:rFonts w:cs="Arial"/>
          <w:sz w:val="20"/>
        </w:rPr>
        <w:tab/>
      </w:r>
    </w:p>
    <w:p w14:paraId="4E052475" w14:textId="77777777" w:rsidR="00B51D39" w:rsidRDefault="00B51D39">
      <w:pPr>
        <w:tabs>
          <w:tab w:val="right" w:leader="underscore" w:pos="10800"/>
        </w:tabs>
        <w:spacing w:before="120" w:line="280" w:lineRule="exact"/>
        <w:rPr>
          <w:rFonts w:cs="Arial"/>
          <w:sz w:val="20"/>
        </w:rPr>
      </w:pPr>
      <w:r>
        <w:rPr>
          <w:rFonts w:cs="Arial"/>
          <w:sz w:val="20"/>
        </w:rPr>
        <w:tab/>
      </w:r>
    </w:p>
    <w:p w14:paraId="365487A7" w14:textId="77777777" w:rsidR="00B51D39" w:rsidRDefault="00B51D39">
      <w:pPr>
        <w:tabs>
          <w:tab w:val="right" w:leader="underscore" w:pos="10800"/>
        </w:tabs>
        <w:spacing w:before="120" w:line="280" w:lineRule="exact"/>
        <w:rPr>
          <w:rFonts w:cs="Arial"/>
          <w:sz w:val="20"/>
        </w:rPr>
      </w:pPr>
      <w:r>
        <w:rPr>
          <w:rFonts w:cs="Arial"/>
          <w:sz w:val="20"/>
        </w:rPr>
        <w:tab/>
      </w:r>
    </w:p>
    <w:p w14:paraId="63E4E1C4" w14:textId="77777777" w:rsidR="00B51D39" w:rsidRDefault="00B51D39">
      <w:pPr>
        <w:tabs>
          <w:tab w:val="right" w:leader="underscore" w:pos="10620"/>
        </w:tabs>
        <w:spacing w:line="280" w:lineRule="exact"/>
        <w:rPr>
          <w:rFonts w:cs="Arial"/>
          <w:sz w:val="22"/>
        </w:rPr>
      </w:pPr>
    </w:p>
    <w:p w14:paraId="5EB5FCB6" w14:textId="77777777" w:rsidR="00B51D39" w:rsidRDefault="00B51D39">
      <w:pPr>
        <w:pStyle w:val="BodyText2"/>
      </w:pPr>
      <w:r>
        <w:t>Answers and action</w:t>
      </w:r>
      <w:r w:rsidR="00BB1E16">
        <w:t>s</w:t>
      </w:r>
      <w:r>
        <w:t xml:space="preserve"> taken for the following questions must </w:t>
      </w:r>
      <w:r w:rsidR="00BB1E16">
        <w:t>agree</w:t>
      </w:r>
      <w:r>
        <w:t xml:space="preserve"> with the rules of the standard operating procedures.</w:t>
      </w:r>
    </w:p>
    <w:p w14:paraId="06ACAA29" w14:textId="77777777" w:rsidR="00B51D39" w:rsidRDefault="00B51D39">
      <w:pPr>
        <w:tabs>
          <w:tab w:val="right" w:leader="underscore" w:pos="10620"/>
        </w:tabs>
        <w:spacing w:line="280" w:lineRule="exact"/>
        <w:rPr>
          <w:rFonts w:cs="Arial"/>
          <w:sz w:val="16"/>
        </w:rPr>
      </w:pPr>
    </w:p>
    <w:p w14:paraId="2908AAC8" w14:textId="77777777" w:rsidR="00B51D39" w:rsidRDefault="00B51D39">
      <w:pPr>
        <w:tabs>
          <w:tab w:val="left" w:pos="360"/>
          <w:tab w:val="left" w:pos="7740"/>
          <w:tab w:val="left" w:pos="8460"/>
          <w:tab w:val="left" w:pos="9540"/>
          <w:tab w:val="left" w:pos="9900"/>
        </w:tabs>
        <w:rPr>
          <w:rFonts w:cs="Arial"/>
          <w:sz w:val="20"/>
        </w:rPr>
      </w:pPr>
      <w:r>
        <w:rPr>
          <w:rFonts w:cs="Arial"/>
          <w:sz w:val="20"/>
        </w:rPr>
        <w:t>1.</w:t>
      </w:r>
      <w:r>
        <w:rPr>
          <w:rFonts w:cs="Arial"/>
          <w:sz w:val="20"/>
        </w:rPr>
        <w:tab/>
        <w:t>Can the job be done outside in a safe area rather than in the confined space?</w:t>
      </w:r>
      <w:r>
        <w:rPr>
          <w:rFonts w:cs="Arial"/>
          <w:sz w:val="20"/>
        </w:rPr>
        <w:tab/>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4C8C83DC" w14:textId="77777777" w:rsidR="00B51D39" w:rsidRDefault="00B51D39">
      <w:pPr>
        <w:tabs>
          <w:tab w:val="left" w:pos="360"/>
          <w:tab w:val="left" w:pos="7740"/>
          <w:tab w:val="left" w:pos="8820"/>
          <w:tab w:val="left" w:pos="9900"/>
        </w:tabs>
        <w:rPr>
          <w:rFonts w:cs="Arial"/>
          <w:sz w:val="16"/>
        </w:rPr>
      </w:pPr>
    </w:p>
    <w:p w14:paraId="45AB7A85" w14:textId="77777777" w:rsidR="00B51D39" w:rsidRDefault="00B51D39">
      <w:pPr>
        <w:tabs>
          <w:tab w:val="left" w:pos="360"/>
          <w:tab w:val="left" w:pos="7740"/>
          <w:tab w:val="left" w:pos="8460"/>
          <w:tab w:val="left" w:pos="9540"/>
          <w:tab w:val="left" w:pos="9900"/>
        </w:tabs>
        <w:rPr>
          <w:rFonts w:cs="Arial"/>
          <w:sz w:val="20"/>
        </w:rPr>
      </w:pPr>
      <w:r>
        <w:rPr>
          <w:rFonts w:cs="Arial"/>
          <w:sz w:val="20"/>
        </w:rPr>
        <w:t>2.</w:t>
      </w:r>
      <w:r>
        <w:rPr>
          <w:rFonts w:cs="Arial"/>
          <w:sz w:val="20"/>
        </w:rPr>
        <w:tab/>
        <w:t>Have all process materials (solids, liquids, gases) been removed from the confined space?</w:t>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5E8813DC" w14:textId="77777777" w:rsidR="00B51D39" w:rsidRDefault="00B51D39">
      <w:pPr>
        <w:tabs>
          <w:tab w:val="left" w:pos="360"/>
          <w:tab w:val="left" w:pos="7740"/>
          <w:tab w:val="left" w:pos="8820"/>
          <w:tab w:val="left" w:pos="9900"/>
        </w:tabs>
        <w:rPr>
          <w:rFonts w:cs="Arial"/>
          <w:sz w:val="16"/>
        </w:rPr>
      </w:pPr>
    </w:p>
    <w:p w14:paraId="256ECD12" w14:textId="77777777" w:rsidR="00B51D39" w:rsidRDefault="00B51D39">
      <w:pPr>
        <w:tabs>
          <w:tab w:val="left" w:pos="360"/>
          <w:tab w:val="left" w:pos="7740"/>
          <w:tab w:val="left" w:pos="8460"/>
          <w:tab w:val="left" w:pos="9540"/>
          <w:tab w:val="left" w:pos="9900"/>
        </w:tabs>
        <w:rPr>
          <w:rFonts w:cs="Arial"/>
          <w:sz w:val="20"/>
        </w:rPr>
      </w:pPr>
      <w:r>
        <w:rPr>
          <w:rFonts w:cs="Arial"/>
          <w:sz w:val="20"/>
        </w:rPr>
        <w:t>3.</w:t>
      </w:r>
      <w:r>
        <w:rPr>
          <w:rFonts w:cs="Arial"/>
          <w:sz w:val="20"/>
        </w:rPr>
        <w:tab/>
        <w:t>Have all lines been disconnected and blanked?</w:t>
      </w:r>
      <w:r>
        <w:rPr>
          <w:rFonts w:cs="Arial"/>
          <w:sz w:val="20"/>
        </w:rPr>
        <w:tab/>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26BDDF77" w14:textId="77777777" w:rsidR="00B51D39" w:rsidRDefault="00B51D39">
      <w:pPr>
        <w:tabs>
          <w:tab w:val="left" w:pos="360"/>
          <w:tab w:val="left" w:pos="7740"/>
          <w:tab w:val="left" w:pos="8820"/>
          <w:tab w:val="left" w:pos="9900"/>
        </w:tabs>
        <w:rPr>
          <w:rFonts w:cs="Arial"/>
          <w:sz w:val="16"/>
        </w:rPr>
      </w:pPr>
    </w:p>
    <w:p w14:paraId="5D32AD59" w14:textId="77777777" w:rsidR="00B51D39" w:rsidRDefault="00B51D39">
      <w:pPr>
        <w:tabs>
          <w:tab w:val="left" w:pos="360"/>
          <w:tab w:val="left" w:pos="7740"/>
          <w:tab w:val="left" w:pos="8460"/>
          <w:tab w:val="left" w:pos="9540"/>
          <w:tab w:val="left" w:pos="9900"/>
        </w:tabs>
        <w:rPr>
          <w:rFonts w:cs="Arial"/>
          <w:sz w:val="20"/>
        </w:rPr>
      </w:pPr>
      <w:r>
        <w:rPr>
          <w:rFonts w:cs="Arial"/>
          <w:sz w:val="20"/>
        </w:rPr>
        <w:t>4.</w:t>
      </w:r>
      <w:r>
        <w:rPr>
          <w:rFonts w:cs="Arial"/>
          <w:sz w:val="20"/>
        </w:rPr>
        <w:tab/>
        <w:t>Has LEL been tested?</w:t>
      </w:r>
      <w:r>
        <w:rPr>
          <w:rFonts w:cs="Arial"/>
          <w:sz w:val="20"/>
        </w:rPr>
        <w:tab/>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7C31165B" w14:textId="77777777" w:rsidR="00B51D39" w:rsidRDefault="00B51D39">
      <w:pPr>
        <w:tabs>
          <w:tab w:val="left" w:pos="360"/>
          <w:tab w:val="left" w:pos="7740"/>
          <w:tab w:val="left" w:pos="8820"/>
          <w:tab w:val="left" w:pos="9900"/>
        </w:tabs>
        <w:rPr>
          <w:rFonts w:cs="Arial"/>
          <w:sz w:val="16"/>
        </w:rPr>
      </w:pPr>
    </w:p>
    <w:p w14:paraId="023397E6" w14:textId="77777777" w:rsidR="00B51D39" w:rsidRDefault="00B51D39">
      <w:pPr>
        <w:tabs>
          <w:tab w:val="left" w:pos="360"/>
          <w:tab w:val="left" w:pos="7740"/>
          <w:tab w:val="left" w:pos="8460"/>
          <w:tab w:val="left" w:pos="9540"/>
          <w:tab w:val="left" w:pos="9900"/>
        </w:tabs>
        <w:rPr>
          <w:rFonts w:cs="Arial"/>
          <w:sz w:val="20"/>
        </w:rPr>
      </w:pPr>
      <w:r>
        <w:rPr>
          <w:rFonts w:cs="Arial"/>
          <w:sz w:val="20"/>
        </w:rPr>
        <w:t>5.</w:t>
      </w:r>
      <w:r>
        <w:rPr>
          <w:rFonts w:cs="Arial"/>
          <w:sz w:val="20"/>
        </w:rPr>
        <w:tab/>
        <w:t xml:space="preserve">Has </w:t>
      </w:r>
      <w:r w:rsidR="00BB1E16">
        <w:rPr>
          <w:rFonts w:cs="Arial"/>
          <w:sz w:val="20"/>
        </w:rPr>
        <w:t xml:space="preserve">the </w:t>
      </w:r>
      <w:r>
        <w:rPr>
          <w:rFonts w:cs="Arial"/>
          <w:sz w:val="20"/>
        </w:rPr>
        <w:t>fire watch been advised of duties?</w:t>
      </w:r>
      <w:r>
        <w:rPr>
          <w:rFonts w:cs="Arial"/>
          <w:sz w:val="20"/>
        </w:rPr>
        <w:tab/>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10570955" w14:textId="77777777" w:rsidR="00B51D39" w:rsidRDefault="00B51D39">
      <w:pPr>
        <w:tabs>
          <w:tab w:val="left" w:pos="360"/>
          <w:tab w:val="right" w:leader="underscore" w:pos="6840"/>
          <w:tab w:val="left" w:pos="7740"/>
          <w:tab w:val="left" w:pos="8820"/>
          <w:tab w:val="left" w:leader="underscore" w:pos="9900"/>
        </w:tabs>
        <w:rPr>
          <w:rFonts w:cs="Arial"/>
          <w:sz w:val="20"/>
        </w:rPr>
      </w:pPr>
      <w:r>
        <w:rPr>
          <w:rFonts w:cs="Arial"/>
          <w:sz w:val="20"/>
        </w:rPr>
        <w:tab/>
        <w:t>Name of fire watch:</w:t>
      </w:r>
      <w:r>
        <w:rPr>
          <w:rFonts w:cs="Arial"/>
          <w:sz w:val="20"/>
        </w:rPr>
        <w:tab/>
      </w:r>
    </w:p>
    <w:p w14:paraId="760DACE3" w14:textId="77777777" w:rsidR="00B51D39" w:rsidRDefault="00B51D39">
      <w:pPr>
        <w:tabs>
          <w:tab w:val="left" w:pos="360"/>
          <w:tab w:val="left" w:pos="7740"/>
          <w:tab w:val="left" w:pos="8820"/>
          <w:tab w:val="left" w:pos="9900"/>
        </w:tabs>
        <w:rPr>
          <w:rFonts w:cs="Arial"/>
          <w:sz w:val="16"/>
        </w:rPr>
      </w:pPr>
    </w:p>
    <w:p w14:paraId="05AE7B5A" w14:textId="77777777" w:rsidR="00B51D39" w:rsidRDefault="00B51D39">
      <w:pPr>
        <w:tabs>
          <w:tab w:val="left" w:pos="360"/>
          <w:tab w:val="left" w:pos="7740"/>
          <w:tab w:val="left" w:pos="8460"/>
          <w:tab w:val="left" w:pos="9540"/>
          <w:tab w:val="left" w:pos="9900"/>
        </w:tabs>
        <w:rPr>
          <w:rFonts w:cs="Arial"/>
          <w:sz w:val="20"/>
        </w:rPr>
      </w:pPr>
      <w:r>
        <w:rPr>
          <w:rFonts w:cs="Arial"/>
          <w:sz w:val="20"/>
        </w:rPr>
        <w:t>6.</w:t>
      </w:r>
      <w:r>
        <w:rPr>
          <w:rFonts w:cs="Arial"/>
          <w:sz w:val="20"/>
        </w:rPr>
        <w:tab/>
        <w:t>Is a fire extinguisher and/or water hose available for fire watch?</w:t>
      </w:r>
      <w:r>
        <w:rPr>
          <w:rFonts w:cs="Arial"/>
          <w:sz w:val="20"/>
        </w:rPr>
        <w:tab/>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11BEDAFA" w14:textId="77777777" w:rsidR="00B51D39" w:rsidRDefault="00B51D39">
      <w:pPr>
        <w:tabs>
          <w:tab w:val="left" w:pos="360"/>
          <w:tab w:val="left" w:pos="7740"/>
          <w:tab w:val="left" w:pos="8820"/>
          <w:tab w:val="left" w:pos="9900"/>
        </w:tabs>
        <w:rPr>
          <w:rFonts w:cs="Arial"/>
          <w:sz w:val="16"/>
        </w:rPr>
      </w:pPr>
    </w:p>
    <w:p w14:paraId="61E373E6" w14:textId="77777777" w:rsidR="00B51D39" w:rsidRDefault="00B51D39">
      <w:pPr>
        <w:tabs>
          <w:tab w:val="left" w:pos="360"/>
          <w:tab w:val="left" w:pos="7740"/>
          <w:tab w:val="left" w:pos="8460"/>
          <w:tab w:val="left" w:pos="9540"/>
          <w:tab w:val="left" w:pos="9900"/>
        </w:tabs>
        <w:rPr>
          <w:rFonts w:cs="Arial"/>
          <w:sz w:val="20"/>
        </w:rPr>
      </w:pPr>
      <w:r>
        <w:rPr>
          <w:rFonts w:cs="Arial"/>
          <w:sz w:val="20"/>
        </w:rPr>
        <w:t>7.</w:t>
      </w:r>
      <w:r>
        <w:rPr>
          <w:rFonts w:cs="Arial"/>
          <w:sz w:val="20"/>
        </w:rPr>
        <w:tab/>
        <w:t>Can flame or sparks ignite materials in the vicinity or on lower floors or levels?</w:t>
      </w:r>
      <w:r>
        <w:rPr>
          <w:rFonts w:cs="Arial"/>
          <w:sz w:val="20"/>
        </w:rPr>
        <w:tab/>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6DE2188B" w14:textId="77777777" w:rsidR="00B51D39" w:rsidRDefault="00B51D39">
      <w:pPr>
        <w:tabs>
          <w:tab w:val="left" w:pos="360"/>
          <w:tab w:val="left" w:pos="7740"/>
          <w:tab w:val="left" w:pos="8820"/>
          <w:tab w:val="left" w:pos="9900"/>
        </w:tabs>
        <w:rPr>
          <w:rFonts w:cs="Arial"/>
          <w:sz w:val="16"/>
        </w:rPr>
      </w:pPr>
    </w:p>
    <w:p w14:paraId="15D46C1C" w14:textId="77777777" w:rsidR="00B51D39" w:rsidRDefault="00B51D39">
      <w:pPr>
        <w:tabs>
          <w:tab w:val="left" w:pos="360"/>
          <w:tab w:val="left" w:pos="7740"/>
          <w:tab w:val="left" w:pos="8460"/>
          <w:tab w:val="left" w:pos="9540"/>
          <w:tab w:val="left" w:pos="9900"/>
        </w:tabs>
        <w:rPr>
          <w:rFonts w:cs="Arial"/>
          <w:sz w:val="20"/>
        </w:rPr>
      </w:pPr>
      <w:r>
        <w:rPr>
          <w:rFonts w:cs="Arial"/>
          <w:sz w:val="20"/>
        </w:rPr>
        <w:t>8.</w:t>
      </w:r>
      <w:r>
        <w:rPr>
          <w:rFonts w:cs="Arial"/>
          <w:sz w:val="20"/>
        </w:rPr>
        <w:tab/>
        <w:t>Are non-flammable tarps used to cover combustibles?</w:t>
      </w:r>
      <w:r>
        <w:rPr>
          <w:rFonts w:cs="Arial"/>
          <w:sz w:val="20"/>
        </w:rPr>
        <w:tab/>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114418F6" w14:textId="77777777" w:rsidR="00B51D39" w:rsidRDefault="00B51D39">
      <w:pPr>
        <w:tabs>
          <w:tab w:val="left" w:pos="360"/>
          <w:tab w:val="left" w:pos="7740"/>
          <w:tab w:val="left" w:pos="8820"/>
          <w:tab w:val="left" w:pos="9900"/>
        </w:tabs>
        <w:rPr>
          <w:rFonts w:cs="Arial"/>
          <w:sz w:val="16"/>
        </w:rPr>
      </w:pPr>
    </w:p>
    <w:p w14:paraId="7C7E3DFA" w14:textId="77777777" w:rsidR="00B51D39" w:rsidRDefault="00B51D39">
      <w:pPr>
        <w:tabs>
          <w:tab w:val="left" w:pos="360"/>
          <w:tab w:val="left" w:pos="7740"/>
          <w:tab w:val="left" w:pos="8460"/>
          <w:tab w:val="left" w:pos="9540"/>
          <w:tab w:val="left" w:pos="9900"/>
        </w:tabs>
        <w:rPr>
          <w:rFonts w:cs="Arial"/>
          <w:sz w:val="20"/>
        </w:rPr>
      </w:pPr>
      <w:r>
        <w:rPr>
          <w:rFonts w:cs="Arial"/>
          <w:sz w:val="20"/>
        </w:rPr>
        <w:t>9.</w:t>
      </w:r>
      <w:r>
        <w:rPr>
          <w:rFonts w:cs="Arial"/>
          <w:sz w:val="20"/>
        </w:rPr>
        <w:tab/>
        <w:t>Have workers been given specific safety instructions?</w:t>
      </w:r>
      <w:r>
        <w:rPr>
          <w:rFonts w:cs="Arial"/>
          <w:sz w:val="20"/>
        </w:rPr>
        <w:tab/>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121C8AE5" w14:textId="77777777" w:rsidR="00B51D39" w:rsidRDefault="00B51D39">
      <w:pPr>
        <w:tabs>
          <w:tab w:val="left" w:pos="360"/>
          <w:tab w:val="left" w:pos="7740"/>
          <w:tab w:val="left" w:pos="8820"/>
          <w:tab w:val="left" w:pos="9900"/>
        </w:tabs>
        <w:rPr>
          <w:rFonts w:cs="Arial"/>
          <w:sz w:val="16"/>
        </w:rPr>
      </w:pPr>
    </w:p>
    <w:p w14:paraId="6C093C65" w14:textId="77777777" w:rsidR="00B51D39" w:rsidRDefault="00B51D39">
      <w:pPr>
        <w:tabs>
          <w:tab w:val="left" w:pos="360"/>
          <w:tab w:val="left" w:pos="7740"/>
          <w:tab w:val="left" w:pos="8460"/>
          <w:tab w:val="left" w:pos="9540"/>
          <w:tab w:val="left" w:pos="9900"/>
        </w:tabs>
        <w:rPr>
          <w:rFonts w:cs="Arial"/>
          <w:sz w:val="20"/>
        </w:rPr>
      </w:pPr>
      <w:r>
        <w:rPr>
          <w:rFonts w:cs="Arial"/>
          <w:sz w:val="20"/>
        </w:rPr>
        <w:t>10.</w:t>
      </w:r>
      <w:r>
        <w:rPr>
          <w:rFonts w:cs="Arial"/>
          <w:sz w:val="20"/>
        </w:rPr>
        <w:tab/>
        <w:t>Are proper confined space entry procedures being followed?</w:t>
      </w:r>
      <w:r>
        <w:rPr>
          <w:rFonts w:cs="Arial"/>
          <w:sz w:val="20"/>
        </w:rPr>
        <w:tab/>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395EDA4A" w14:textId="77777777" w:rsidR="00B51D39" w:rsidRDefault="00B51D39">
      <w:pPr>
        <w:tabs>
          <w:tab w:val="left" w:pos="360"/>
          <w:tab w:val="left" w:pos="7740"/>
          <w:tab w:val="left" w:pos="8820"/>
          <w:tab w:val="left" w:pos="9900"/>
        </w:tabs>
        <w:rPr>
          <w:rFonts w:cs="Arial"/>
          <w:sz w:val="16"/>
        </w:rPr>
      </w:pPr>
    </w:p>
    <w:p w14:paraId="06E91C6F" w14:textId="77777777" w:rsidR="00B51D39" w:rsidRDefault="00B51D39">
      <w:pPr>
        <w:tabs>
          <w:tab w:val="left" w:pos="360"/>
          <w:tab w:val="left" w:pos="7740"/>
          <w:tab w:val="left" w:pos="8460"/>
          <w:tab w:val="left" w:pos="9540"/>
          <w:tab w:val="left" w:pos="9900"/>
        </w:tabs>
        <w:rPr>
          <w:rFonts w:cs="Arial"/>
          <w:sz w:val="20"/>
        </w:rPr>
      </w:pPr>
      <w:r>
        <w:rPr>
          <w:rFonts w:cs="Arial"/>
          <w:sz w:val="20"/>
        </w:rPr>
        <w:t>11.</w:t>
      </w:r>
      <w:r>
        <w:rPr>
          <w:rFonts w:cs="Arial"/>
          <w:sz w:val="20"/>
        </w:rPr>
        <w:tab/>
        <w:t>Have welding screens been set up, if practical?</w:t>
      </w:r>
      <w:r>
        <w:rPr>
          <w:rFonts w:cs="Arial"/>
          <w:sz w:val="20"/>
        </w:rPr>
        <w:tab/>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37F46FBE" w14:textId="77777777" w:rsidR="00B51D39" w:rsidRDefault="00B51D39">
      <w:pPr>
        <w:tabs>
          <w:tab w:val="left" w:pos="360"/>
          <w:tab w:val="left" w:pos="7740"/>
          <w:tab w:val="left" w:pos="8820"/>
          <w:tab w:val="left" w:pos="9900"/>
        </w:tabs>
        <w:rPr>
          <w:rFonts w:cs="Arial"/>
          <w:sz w:val="16"/>
        </w:rPr>
      </w:pPr>
    </w:p>
    <w:p w14:paraId="376FA650" w14:textId="77777777" w:rsidR="00B51D39" w:rsidRDefault="00B51D39">
      <w:pPr>
        <w:tabs>
          <w:tab w:val="left" w:pos="360"/>
          <w:tab w:val="left" w:pos="7740"/>
          <w:tab w:val="left" w:pos="8460"/>
          <w:tab w:val="left" w:pos="9540"/>
          <w:tab w:val="left" w:pos="9900"/>
        </w:tabs>
        <w:rPr>
          <w:rFonts w:cs="Arial"/>
          <w:sz w:val="20"/>
        </w:rPr>
      </w:pPr>
      <w:r>
        <w:rPr>
          <w:rFonts w:cs="Arial"/>
          <w:sz w:val="20"/>
        </w:rPr>
        <w:t>12.</w:t>
      </w:r>
      <w:r>
        <w:rPr>
          <w:rFonts w:cs="Arial"/>
          <w:sz w:val="20"/>
        </w:rPr>
        <w:tab/>
        <w:t>Is adjacent area and equipment safe?</w:t>
      </w:r>
      <w:r>
        <w:rPr>
          <w:rFonts w:cs="Arial"/>
          <w:sz w:val="20"/>
        </w:rPr>
        <w:tab/>
      </w:r>
      <w:r>
        <w:rPr>
          <w:rFonts w:cs="Arial"/>
          <w:sz w:val="20"/>
        </w:rPr>
        <w:tab/>
        <w:t xml:space="preserve">YES  </w:t>
      </w:r>
      <w:r>
        <w:rPr>
          <w:rFonts w:cs="Arial"/>
          <w:sz w:val="20"/>
        </w:rPr>
        <w:sym w:font="Wingdings" w:char="F06F"/>
      </w:r>
      <w:r>
        <w:rPr>
          <w:rFonts w:cs="Arial"/>
          <w:sz w:val="20"/>
        </w:rPr>
        <w:tab/>
        <w:t xml:space="preserve">NO  </w:t>
      </w:r>
      <w:r>
        <w:rPr>
          <w:rFonts w:cs="Arial"/>
          <w:sz w:val="20"/>
        </w:rPr>
        <w:sym w:font="Wingdings" w:char="F06F"/>
      </w:r>
    </w:p>
    <w:p w14:paraId="514C202E" w14:textId="77777777" w:rsidR="00B51D39" w:rsidRDefault="00B51D39">
      <w:pPr>
        <w:tabs>
          <w:tab w:val="left" w:pos="360"/>
          <w:tab w:val="right" w:leader="underscore" w:pos="10800"/>
        </w:tabs>
        <w:rPr>
          <w:rFonts w:cs="Arial"/>
          <w:sz w:val="16"/>
        </w:rPr>
      </w:pPr>
    </w:p>
    <w:p w14:paraId="707B6BBC" w14:textId="77777777" w:rsidR="00B51D39" w:rsidRDefault="00B51D39">
      <w:pPr>
        <w:tabs>
          <w:tab w:val="left" w:pos="360"/>
          <w:tab w:val="right" w:leader="underscore" w:pos="10800"/>
        </w:tabs>
        <w:rPr>
          <w:rFonts w:cs="Arial"/>
          <w:sz w:val="20"/>
        </w:rPr>
      </w:pPr>
      <w:r>
        <w:rPr>
          <w:rFonts w:cs="Arial"/>
          <w:sz w:val="20"/>
        </w:rPr>
        <w:t>13.</w:t>
      </w:r>
      <w:r>
        <w:rPr>
          <w:rFonts w:cs="Arial"/>
          <w:sz w:val="20"/>
        </w:rPr>
        <w:tab/>
        <w:t>Special precautions to be taken:</w:t>
      </w:r>
      <w:r>
        <w:rPr>
          <w:rFonts w:cs="Arial"/>
          <w:sz w:val="20"/>
        </w:rPr>
        <w:tab/>
      </w:r>
    </w:p>
    <w:p w14:paraId="49E10222" w14:textId="77777777" w:rsidR="00B51D39" w:rsidRDefault="00B51D39">
      <w:pPr>
        <w:tabs>
          <w:tab w:val="right" w:leader="underscore" w:pos="10800"/>
        </w:tabs>
        <w:spacing w:before="120" w:line="280" w:lineRule="exact"/>
        <w:rPr>
          <w:rFonts w:cs="Arial"/>
          <w:sz w:val="20"/>
        </w:rPr>
      </w:pPr>
      <w:r>
        <w:rPr>
          <w:rFonts w:cs="Arial"/>
          <w:sz w:val="20"/>
        </w:rPr>
        <w:tab/>
      </w:r>
    </w:p>
    <w:p w14:paraId="581BAF7C" w14:textId="77777777" w:rsidR="00B51D39" w:rsidRDefault="00B51D39">
      <w:pPr>
        <w:tabs>
          <w:tab w:val="right" w:leader="underscore" w:pos="10800"/>
        </w:tabs>
        <w:spacing w:before="120" w:line="280" w:lineRule="exact"/>
        <w:rPr>
          <w:rFonts w:cs="Arial"/>
          <w:sz w:val="20"/>
        </w:rPr>
      </w:pPr>
      <w:r>
        <w:rPr>
          <w:rFonts w:cs="Arial"/>
          <w:sz w:val="20"/>
        </w:rPr>
        <w:tab/>
      </w:r>
    </w:p>
    <w:p w14:paraId="39281FC8" w14:textId="77777777" w:rsidR="00B51D39" w:rsidRDefault="00B51D39">
      <w:pPr>
        <w:tabs>
          <w:tab w:val="right" w:leader="underscore" w:pos="10800"/>
        </w:tabs>
        <w:spacing w:before="120" w:line="280" w:lineRule="exact"/>
        <w:rPr>
          <w:rFonts w:cs="Arial"/>
          <w:sz w:val="20"/>
        </w:rPr>
      </w:pPr>
      <w:r>
        <w:rPr>
          <w:rFonts w:cs="Arial"/>
          <w:sz w:val="20"/>
        </w:rPr>
        <w:tab/>
      </w:r>
    </w:p>
    <w:p w14:paraId="53581F89" w14:textId="77777777" w:rsidR="00B51D39" w:rsidRDefault="00B51D39">
      <w:pPr>
        <w:tabs>
          <w:tab w:val="right" w:leader="underscore" w:pos="10620"/>
        </w:tabs>
        <w:rPr>
          <w:rFonts w:cs="Arial"/>
          <w:sz w:val="16"/>
        </w:rPr>
      </w:pPr>
    </w:p>
    <w:p w14:paraId="76BEA97A" w14:textId="77777777" w:rsidR="00B51D39" w:rsidRDefault="00B51D39">
      <w:pPr>
        <w:tabs>
          <w:tab w:val="right" w:leader="underscore" w:pos="10620"/>
        </w:tabs>
        <w:rPr>
          <w:rFonts w:cs="Arial"/>
          <w:sz w:val="16"/>
        </w:rPr>
      </w:pPr>
    </w:p>
    <w:p w14:paraId="0B789DF1" w14:textId="77777777" w:rsidR="00B51D39" w:rsidRDefault="00B51D39">
      <w:pPr>
        <w:tabs>
          <w:tab w:val="right" w:leader="underscore" w:pos="10620"/>
        </w:tabs>
        <w:rPr>
          <w:rFonts w:cs="Arial"/>
          <w:sz w:val="16"/>
        </w:rPr>
      </w:pPr>
    </w:p>
    <w:p w14:paraId="2D4FDA54" w14:textId="77777777" w:rsidR="00B51D39" w:rsidRDefault="00B51D39">
      <w:pPr>
        <w:tabs>
          <w:tab w:val="right" w:leader="underscore" w:pos="10620"/>
        </w:tabs>
        <w:rPr>
          <w:rFonts w:cs="Arial"/>
          <w:sz w:val="16"/>
        </w:rPr>
      </w:pPr>
    </w:p>
    <w:p w14:paraId="6B778FB2" w14:textId="77777777" w:rsidR="00B51D39" w:rsidRDefault="00B51D39" w:rsidP="00816ABE">
      <w:pPr>
        <w:tabs>
          <w:tab w:val="right" w:leader="underscore" w:pos="10620"/>
        </w:tabs>
        <w:jc w:val="center"/>
        <w:rPr>
          <w:rFonts w:cs="Arial"/>
          <w:b/>
          <w:sz w:val="22"/>
        </w:rPr>
      </w:pPr>
      <w:r>
        <w:rPr>
          <w:rFonts w:cs="Arial"/>
          <w:b/>
          <w:sz w:val="22"/>
        </w:rPr>
        <w:t>CERTIFICATION BY ENTRY SUPERVISOR:</w:t>
      </w:r>
    </w:p>
    <w:p w14:paraId="64D08EEE" w14:textId="77777777" w:rsidR="00B51D39" w:rsidRDefault="00B51D39">
      <w:pPr>
        <w:tabs>
          <w:tab w:val="right" w:leader="underscore" w:pos="10620"/>
        </w:tabs>
        <w:rPr>
          <w:rFonts w:cs="Arial"/>
          <w:sz w:val="16"/>
        </w:rPr>
      </w:pPr>
    </w:p>
    <w:p w14:paraId="300836A0" w14:textId="77777777" w:rsidR="00B51D39" w:rsidRDefault="00B51D39">
      <w:pPr>
        <w:tabs>
          <w:tab w:val="right" w:leader="underscore" w:pos="4140"/>
          <w:tab w:val="left" w:pos="4320"/>
          <w:tab w:val="right" w:leader="underscore" w:pos="8100"/>
          <w:tab w:val="left" w:pos="8280"/>
          <w:tab w:val="right" w:leader="underscore" w:pos="10620"/>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p>
    <w:p w14:paraId="46245CC2" w14:textId="77777777" w:rsidR="00B51D39" w:rsidRDefault="00B51D39">
      <w:pPr>
        <w:tabs>
          <w:tab w:val="left" w:pos="1440"/>
          <w:tab w:val="left" w:pos="4950"/>
          <w:tab w:val="left" w:pos="9000"/>
        </w:tabs>
        <w:rPr>
          <w:rFonts w:cs="Arial"/>
          <w:sz w:val="18"/>
        </w:rPr>
      </w:pPr>
      <w:r>
        <w:rPr>
          <w:rFonts w:cs="Arial"/>
          <w:sz w:val="18"/>
        </w:rPr>
        <w:tab/>
        <w:t>Print Name</w:t>
      </w:r>
      <w:r>
        <w:rPr>
          <w:rFonts w:cs="Arial"/>
          <w:sz w:val="18"/>
        </w:rPr>
        <w:tab/>
        <w:t>Signature</w:t>
      </w:r>
      <w:r>
        <w:rPr>
          <w:rFonts w:cs="Arial"/>
          <w:sz w:val="18"/>
        </w:rPr>
        <w:tab/>
        <w:t>Date</w:t>
      </w:r>
    </w:p>
    <w:p w14:paraId="7C076700" w14:textId="77777777" w:rsidR="00B51D39" w:rsidRDefault="00B51D39">
      <w:pPr>
        <w:tabs>
          <w:tab w:val="left" w:pos="1440"/>
          <w:tab w:val="left" w:pos="4950"/>
          <w:tab w:val="left" w:pos="8280"/>
        </w:tabs>
        <w:rPr>
          <w:rFonts w:cs="Arial"/>
          <w:sz w:val="12"/>
        </w:rPr>
      </w:pPr>
    </w:p>
    <w:p w14:paraId="430753C0" w14:textId="77777777" w:rsidR="00B51D39" w:rsidRDefault="00B51D39">
      <w:pPr>
        <w:tabs>
          <w:tab w:val="left" w:pos="1440"/>
          <w:tab w:val="left" w:pos="4950"/>
          <w:tab w:val="left" w:pos="8280"/>
        </w:tabs>
        <w:rPr>
          <w:rFonts w:cs="Arial"/>
          <w:sz w:val="12"/>
        </w:rPr>
      </w:pPr>
    </w:p>
    <w:p w14:paraId="0B24C432" w14:textId="77777777" w:rsidR="00B51D39" w:rsidRDefault="00B51D39">
      <w:pPr>
        <w:tabs>
          <w:tab w:val="left" w:pos="1440"/>
          <w:tab w:val="left" w:pos="4950"/>
          <w:tab w:val="left" w:pos="8280"/>
        </w:tabs>
        <w:rPr>
          <w:rFonts w:cs="Arial"/>
          <w:sz w:val="12"/>
        </w:rPr>
      </w:pPr>
    </w:p>
    <w:p w14:paraId="1C8764AB" w14:textId="77777777" w:rsidR="00B51D39" w:rsidRDefault="00B51D39">
      <w:pPr>
        <w:tabs>
          <w:tab w:val="left" w:pos="1440"/>
          <w:tab w:val="left" w:pos="4950"/>
          <w:tab w:val="left" w:pos="8280"/>
        </w:tabs>
        <w:jc w:val="center"/>
        <w:rPr>
          <w:rFonts w:cs="Arial"/>
          <w:b/>
          <w:sz w:val="22"/>
        </w:rPr>
      </w:pPr>
      <w:r>
        <w:rPr>
          <w:rFonts w:cs="Arial"/>
          <w:b/>
          <w:sz w:val="22"/>
        </w:rPr>
        <w:t>MUST BE POSTED AT ENTRY AND/OR IN POSSESSION OF ATTENDANT</w:t>
      </w:r>
    </w:p>
    <w:p w14:paraId="112DB7EF" w14:textId="77777777" w:rsidR="004F0CE0" w:rsidRDefault="004F0CE0">
      <w:pPr>
        <w:jc w:val="center"/>
        <w:rPr>
          <w:sz w:val="16"/>
        </w:rPr>
        <w:sectPr w:rsidR="004F0CE0" w:rsidSect="00940EE0">
          <w:footerReference w:type="default" r:id="rId33"/>
          <w:pgSz w:w="12240" w:h="15840" w:code="1"/>
          <w:pgMar w:top="576" w:right="576" w:bottom="576" w:left="576" w:header="0" w:footer="432" w:gutter="0"/>
          <w:cols w:space="720"/>
        </w:sectPr>
      </w:pPr>
    </w:p>
    <w:p w14:paraId="35ECE408" w14:textId="77777777" w:rsidR="002846AF" w:rsidRDefault="00F31CF3">
      <w:pPr>
        <w:jc w:val="center"/>
        <w:sectPr w:rsidR="002846AF" w:rsidSect="00940EE0">
          <w:headerReference w:type="default" r:id="rId34"/>
          <w:pgSz w:w="12240" w:h="15840" w:code="1"/>
          <w:pgMar w:top="576" w:right="576" w:bottom="576" w:left="576" w:header="0" w:footer="432" w:gutter="0"/>
          <w:cols w:space="720"/>
        </w:sectPr>
      </w:pPr>
      <w:r>
        <w:object w:dxaOrig="5553" w:dyaOrig="7402" w14:anchorId="527AA41A">
          <v:shape id="_x0000_i1026" type="#_x0000_t75" style="width:535.9pt;height:710.5pt" o:ole="">
            <v:imagedata r:id="rId35" o:title=""/>
          </v:shape>
          <o:OLEObject Type="Embed" ProgID="PowerPoint.Slide.8" ShapeID="_x0000_i1026" DrawAspect="Content" ObjectID="_1752564979" r:id="rId36"/>
        </w:object>
      </w:r>
    </w:p>
    <w:p w14:paraId="170929A0" w14:textId="77777777" w:rsidR="001659C4" w:rsidRDefault="001659C4" w:rsidP="001659C4">
      <w:pPr>
        <w:pStyle w:val="Title"/>
        <w:rPr>
          <w:sz w:val="28"/>
        </w:rPr>
      </w:pPr>
      <w:r>
        <w:rPr>
          <w:sz w:val="28"/>
        </w:rPr>
        <w:lastRenderedPageBreak/>
        <w:t>Appendix E</w:t>
      </w:r>
    </w:p>
    <w:p w14:paraId="558EAFE6" w14:textId="77777777" w:rsidR="001659C4" w:rsidRDefault="001659C4" w:rsidP="001659C4">
      <w:pPr>
        <w:pStyle w:val="BodyText"/>
        <w:tabs>
          <w:tab w:val="left" w:pos="5403"/>
        </w:tabs>
        <w:spacing w:before="85"/>
        <w:ind w:left="1440" w:right="1620"/>
        <w:jc w:val="center"/>
        <w:rPr>
          <w:rFonts w:cs="Arial"/>
          <w:b/>
          <w:bCs/>
        </w:rPr>
      </w:pPr>
    </w:p>
    <w:p w14:paraId="5DFEDD0D" w14:textId="77777777" w:rsidR="001659C4" w:rsidRPr="00027F1F" w:rsidRDefault="001659C4" w:rsidP="001659C4">
      <w:pPr>
        <w:pStyle w:val="BodyText"/>
        <w:tabs>
          <w:tab w:val="left" w:pos="5403"/>
        </w:tabs>
        <w:spacing w:before="85"/>
        <w:ind w:left="1440" w:right="1620"/>
        <w:jc w:val="center"/>
        <w:rPr>
          <w:rFonts w:cs="Arial"/>
          <w:b/>
          <w:bCs/>
          <w:sz w:val="24"/>
          <w:szCs w:val="24"/>
        </w:rPr>
      </w:pPr>
      <w:r w:rsidRPr="00027F1F">
        <w:rPr>
          <w:rFonts w:cs="Arial"/>
          <w:b/>
          <w:bCs/>
          <w:sz w:val="24"/>
          <w:szCs w:val="24"/>
        </w:rPr>
        <w:t>Sample Confined Space Contractor Briefing Checklist</w:t>
      </w:r>
    </w:p>
    <w:p w14:paraId="1573150A" w14:textId="77777777" w:rsidR="001659C4" w:rsidRDefault="001659C4" w:rsidP="001659C4">
      <w:pPr>
        <w:pStyle w:val="BodyText"/>
        <w:tabs>
          <w:tab w:val="left" w:pos="5403"/>
        </w:tabs>
        <w:spacing w:before="85"/>
        <w:ind w:left="1440" w:right="1620"/>
        <w:rPr>
          <w:rFonts w:cs="Arial"/>
          <w:u w:val="single"/>
        </w:rPr>
      </w:pPr>
    </w:p>
    <w:p w14:paraId="6A352CB4" w14:textId="5C0015E0" w:rsidR="005B2341" w:rsidRDefault="001659C4" w:rsidP="001659C4">
      <w:pPr>
        <w:pStyle w:val="BodyText"/>
        <w:spacing w:before="7" w:line="300" w:lineRule="auto"/>
        <w:ind w:left="720" w:firstLine="720"/>
        <w:rPr>
          <w:rFonts w:cs="Arial"/>
          <w:sz w:val="24"/>
          <w:szCs w:val="24"/>
        </w:rPr>
      </w:pPr>
      <w:r w:rsidRPr="00D319BE">
        <w:rPr>
          <w:rFonts w:cs="Arial"/>
          <w:sz w:val="24"/>
          <w:szCs w:val="24"/>
        </w:rPr>
        <w:t>____________________________(CONTRACTOR) will perform confined space</w:t>
      </w:r>
    </w:p>
    <w:p w14:paraId="069EE5B5" w14:textId="185AB372" w:rsidR="001659C4" w:rsidRPr="00D319BE" w:rsidRDefault="005B2341" w:rsidP="001659C4">
      <w:pPr>
        <w:pStyle w:val="BodyText"/>
        <w:spacing w:before="7" w:line="300" w:lineRule="auto"/>
        <w:ind w:left="720" w:firstLine="720"/>
        <w:rPr>
          <w:rFonts w:cs="Arial"/>
          <w:sz w:val="24"/>
          <w:szCs w:val="24"/>
        </w:rPr>
      </w:pPr>
      <w:r>
        <w:rPr>
          <w:rFonts w:cs="Arial"/>
          <w:sz w:val="24"/>
          <w:szCs w:val="24"/>
        </w:rPr>
        <w:t>e</w:t>
      </w:r>
      <w:r w:rsidR="001659C4" w:rsidRPr="00D319BE">
        <w:rPr>
          <w:rFonts w:cs="Arial"/>
          <w:sz w:val="24"/>
          <w:szCs w:val="24"/>
        </w:rPr>
        <w:t>ntry</w:t>
      </w:r>
      <w:r>
        <w:rPr>
          <w:rFonts w:cs="Arial"/>
          <w:sz w:val="24"/>
          <w:szCs w:val="24"/>
        </w:rPr>
        <w:t xml:space="preserve"> </w:t>
      </w:r>
      <w:r w:rsidR="001659C4" w:rsidRPr="00D319BE">
        <w:rPr>
          <w:rFonts w:cs="Arial"/>
          <w:sz w:val="24"/>
          <w:szCs w:val="24"/>
        </w:rPr>
        <w:t>work at (DISTRICT) _________________________.</w:t>
      </w:r>
    </w:p>
    <w:p w14:paraId="18DEF625" w14:textId="77777777" w:rsidR="001659C4" w:rsidRPr="00682E50" w:rsidRDefault="001659C4" w:rsidP="001659C4">
      <w:pPr>
        <w:pStyle w:val="BodyText"/>
        <w:spacing w:before="7"/>
        <w:rPr>
          <w:rFonts w:cs="Arial"/>
          <w:sz w:val="18"/>
          <w:szCs w:val="18"/>
        </w:rPr>
      </w:pPr>
    </w:p>
    <w:p w14:paraId="3C95B56B" w14:textId="77777777" w:rsidR="001659C4" w:rsidRPr="00682E50" w:rsidRDefault="001659C4" w:rsidP="001659C4">
      <w:pPr>
        <w:pStyle w:val="BodyText"/>
        <w:spacing w:before="7"/>
        <w:rPr>
          <w:rFonts w:cs="Arial"/>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620"/>
      </w:tblGrid>
      <w:tr w:rsidR="001659C4" w:rsidRPr="00DB2DE3" w14:paraId="5AEF1137" w14:textId="77777777" w:rsidTr="00B6616F">
        <w:trPr>
          <w:jc w:val="center"/>
        </w:trPr>
        <w:tc>
          <w:tcPr>
            <w:tcW w:w="450" w:type="dxa"/>
            <w:tcBorders>
              <w:top w:val="single" w:sz="18" w:space="0" w:color="auto"/>
              <w:bottom w:val="single" w:sz="4" w:space="0" w:color="auto"/>
            </w:tcBorders>
          </w:tcPr>
          <w:p w14:paraId="565DAAC1" w14:textId="77777777" w:rsidR="001659C4" w:rsidRPr="00DB2DE3" w:rsidRDefault="001659C4" w:rsidP="00152DA4">
            <w:pPr>
              <w:pStyle w:val="BodyText"/>
              <w:spacing w:before="7"/>
              <w:rPr>
                <w:rFonts w:cs="Arial"/>
                <w:sz w:val="18"/>
                <w:szCs w:val="18"/>
              </w:rPr>
            </w:pPr>
          </w:p>
        </w:tc>
        <w:tc>
          <w:tcPr>
            <w:tcW w:w="9620" w:type="dxa"/>
            <w:tcBorders>
              <w:top w:val="single" w:sz="18" w:space="0" w:color="auto"/>
            </w:tcBorders>
          </w:tcPr>
          <w:p w14:paraId="626C82A1" w14:textId="77777777" w:rsidR="001659C4" w:rsidRPr="00BE04DC" w:rsidRDefault="001659C4" w:rsidP="00152DA4">
            <w:pPr>
              <w:pStyle w:val="BodyText"/>
              <w:tabs>
                <w:tab w:val="left" w:pos="794"/>
              </w:tabs>
              <w:ind w:left="-18" w:right="30"/>
              <w:rPr>
                <w:rFonts w:cs="Arial"/>
                <w:sz w:val="19"/>
                <w:szCs w:val="19"/>
              </w:rPr>
            </w:pPr>
          </w:p>
          <w:p w14:paraId="77DC567E" w14:textId="77777777" w:rsidR="001659C4" w:rsidRPr="00BE04DC" w:rsidRDefault="001659C4" w:rsidP="00152DA4">
            <w:pPr>
              <w:pStyle w:val="BodyText"/>
              <w:tabs>
                <w:tab w:val="left" w:pos="794"/>
              </w:tabs>
              <w:ind w:left="-18" w:right="30"/>
              <w:rPr>
                <w:rFonts w:cs="Arial"/>
                <w:sz w:val="19"/>
                <w:szCs w:val="19"/>
              </w:rPr>
            </w:pPr>
            <w:r w:rsidRPr="00BE04DC">
              <w:rPr>
                <w:rFonts w:cs="Arial"/>
                <w:sz w:val="19"/>
                <w:szCs w:val="19"/>
              </w:rPr>
              <w:t>The Contractor will only perform entries through compliance with Cal</w:t>
            </w:r>
            <w:r>
              <w:rPr>
                <w:rFonts w:cs="Arial"/>
                <w:sz w:val="19"/>
                <w:szCs w:val="19"/>
              </w:rPr>
              <w:t>/</w:t>
            </w:r>
            <w:r w:rsidRPr="00BE04DC">
              <w:rPr>
                <w:rFonts w:cs="Arial"/>
                <w:sz w:val="19"/>
                <w:szCs w:val="19"/>
              </w:rPr>
              <w:t>OSHA regulations; 5157 and 5158 as applicable.</w:t>
            </w:r>
          </w:p>
        </w:tc>
      </w:tr>
      <w:tr w:rsidR="001659C4" w:rsidRPr="00DB2DE3" w14:paraId="6C7DE483" w14:textId="77777777" w:rsidTr="00B6616F">
        <w:trPr>
          <w:jc w:val="center"/>
        </w:trPr>
        <w:tc>
          <w:tcPr>
            <w:tcW w:w="450" w:type="dxa"/>
            <w:tcBorders>
              <w:top w:val="single" w:sz="4" w:space="0" w:color="auto"/>
              <w:bottom w:val="single" w:sz="4" w:space="0" w:color="auto"/>
            </w:tcBorders>
          </w:tcPr>
          <w:p w14:paraId="2074451F" w14:textId="77777777" w:rsidR="001659C4" w:rsidRPr="00DB2DE3" w:rsidRDefault="001659C4" w:rsidP="00152DA4">
            <w:pPr>
              <w:pStyle w:val="BodyText"/>
              <w:spacing w:before="7"/>
              <w:rPr>
                <w:rFonts w:cs="Arial"/>
                <w:sz w:val="18"/>
                <w:szCs w:val="18"/>
              </w:rPr>
            </w:pPr>
          </w:p>
        </w:tc>
        <w:tc>
          <w:tcPr>
            <w:tcW w:w="9620" w:type="dxa"/>
          </w:tcPr>
          <w:p w14:paraId="278C7D72" w14:textId="77777777" w:rsidR="001659C4" w:rsidRPr="00BE04DC" w:rsidRDefault="001659C4" w:rsidP="00152DA4">
            <w:pPr>
              <w:pStyle w:val="BodyText"/>
              <w:tabs>
                <w:tab w:val="left" w:pos="793"/>
              </w:tabs>
              <w:ind w:left="-18" w:right="30"/>
              <w:rPr>
                <w:rFonts w:cs="Arial"/>
                <w:sz w:val="19"/>
                <w:szCs w:val="19"/>
              </w:rPr>
            </w:pPr>
          </w:p>
          <w:p w14:paraId="53B54752" w14:textId="77777777" w:rsidR="001659C4" w:rsidRPr="00BE04DC" w:rsidRDefault="001659C4" w:rsidP="00152DA4">
            <w:pPr>
              <w:pStyle w:val="BodyText"/>
              <w:tabs>
                <w:tab w:val="left" w:pos="793"/>
              </w:tabs>
              <w:ind w:left="-18" w:right="30"/>
              <w:rPr>
                <w:rFonts w:cs="Arial"/>
                <w:sz w:val="19"/>
                <w:szCs w:val="19"/>
              </w:rPr>
            </w:pPr>
            <w:r w:rsidRPr="00BE04DC">
              <w:rPr>
                <w:rFonts w:cs="Arial"/>
                <w:sz w:val="19"/>
                <w:szCs w:val="19"/>
              </w:rPr>
              <w:t>The Contractor has been provided information on past classification and hazards of the confined space(s) to be entered by the District through a review of expired permits (when available) and confined space inventory (as applicable).</w:t>
            </w:r>
          </w:p>
        </w:tc>
      </w:tr>
      <w:tr w:rsidR="001659C4" w:rsidRPr="00DB2DE3" w14:paraId="0A3BBE38" w14:textId="77777777" w:rsidTr="00B6616F">
        <w:trPr>
          <w:jc w:val="center"/>
        </w:trPr>
        <w:tc>
          <w:tcPr>
            <w:tcW w:w="450" w:type="dxa"/>
            <w:tcBorders>
              <w:top w:val="single" w:sz="4" w:space="0" w:color="auto"/>
              <w:bottom w:val="single" w:sz="4" w:space="0" w:color="auto"/>
            </w:tcBorders>
          </w:tcPr>
          <w:p w14:paraId="34B4599F" w14:textId="77777777" w:rsidR="001659C4" w:rsidRPr="00DB2DE3" w:rsidRDefault="001659C4" w:rsidP="00152DA4">
            <w:pPr>
              <w:pStyle w:val="BodyText"/>
              <w:spacing w:before="7"/>
              <w:rPr>
                <w:rFonts w:cs="Arial"/>
                <w:sz w:val="18"/>
                <w:szCs w:val="18"/>
              </w:rPr>
            </w:pPr>
          </w:p>
        </w:tc>
        <w:tc>
          <w:tcPr>
            <w:tcW w:w="9620" w:type="dxa"/>
          </w:tcPr>
          <w:p w14:paraId="05DEEF20" w14:textId="77777777" w:rsidR="001659C4" w:rsidRPr="00BE04DC" w:rsidRDefault="001659C4" w:rsidP="00152DA4">
            <w:pPr>
              <w:pStyle w:val="BodyText"/>
              <w:tabs>
                <w:tab w:val="left" w:pos="786"/>
              </w:tabs>
              <w:ind w:right="30"/>
              <w:rPr>
                <w:rFonts w:cs="Arial"/>
                <w:sz w:val="19"/>
                <w:szCs w:val="19"/>
              </w:rPr>
            </w:pPr>
          </w:p>
          <w:p w14:paraId="5488413E" w14:textId="466C0251" w:rsidR="001659C4" w:rsidRPr="00BE04DC" w:rsidRDefault="001659C4" w:rsidP="00152DA4">
            <w:pPr>
              <w:pStyle w:val="BodyText"/>
              <w:tabs>
                <w:tab w:val="left" w:pos="786"/>
              </w:tabs>
              <w:ind w:right="30"/>
              <w:rPr>
                <w:rFonts w:cs="Arial"/>
                <w:sz w:val="19"/>
                <w:szCs w:val="19"/>
              </w:rPr>
            </w:pPr>
            <w:r w:rsidRPr="00BE04DC">
              <w:rPr>
                <w:rFonts w:cs="Arial"/>
                <w:sz w:val="19"/>
                <w:szCs w:val="19"/>
              </w:rPr>
              <w:t xml:space="preserve">The Contractor is using </w:t>
            </w:r>
            <w:r w:rsidR="002521AF">
              <w:rPr>
                <w:rFonts w:cs="Arial"/>
                <w:sz w:val="19"/>
                <w:szCs w:val="19"/>
              </w:rPr>
              <w:t>workers</w:t>
            </w:r>
            <w:r w:rsidRPr="00BE04DC">
              <w:rPr>
                <w:rFonts w:cs="Arial"/>
                <w:sz w:val="19"/>
                <w:szCs w:val="19"/>
              </w:rPr>
              <w:t xml:space="preserve"> fully trained in Confined Space Entry (CSE) and</w:t>
            </w:r>
            <w:r w:rsidRPr="00BE04DC">
              <w:rPr>
                <w:rFonts w:cs="Arial"/>
                <w:spacing w:val="-13"/>
                <w:sz w:val="19"/>
                <w:szCs w:val="19"/>
              </w:rPr>
              <w:t xml:space="preserve"> R</w:t>
            </w:r>
            <w:r w:rsidRPr="00BE04DC">
              <w:rPr>
                <w:rFonts w:cs="Arial"/>
                <w:sz w:val="19"/>
                <w:szCs w:val="19"/>
              </w:rPr>
              <w:t>escue. This includes the assignment of a Confined Space Supervisor, Attendant, and Entrant(s).</w:t>
            </w:r>
          </w:p>
        </w:tc>
      </w:tr>
      <w:tr w:rsidR="001659C4" w:rsidRPr="00DB2DE3" w14:paraId="01A64148" w14:textId="77777777" w:rsidTr="00B6616F">
        <w:trPr>
          <w:jc w:val="center"/>
        </w:trPr>
        <w:tc>
          <w:tcPr>
            <w:tcW w:w="450" w:type="dxa"/>
            <w:tcBorders>
              <w:top w:val="single" w:sz="4" w:space="0" w:color="auto"/>
              <w:bottom w:val="single" w:sz="4" w:space="0" w:color="auto"/>
            </w:tcBorders>
          </w:tcPr>
          <w:p w14:paraId="30FD23E4" w14:textId="77777777" w:rsidR="001659C4" w:rsidRPr="00DB2DE3" w:rsidRDefault="001659C4" w:rsidP="00152DA4">
            <w:pPr>
              <w:pStyle w:val="BodyText"/>
              <w:spacing w:before="7"/>
              <w:rPr>
                <w:rFonts w:cs="Arial"/>
                <w:sz w:val="18"/>
                <w:szCs w:val="18"/>
              </w:rPr>
            </w:pPr>
          </w:p>
        </w:tc>
        <w:tc>
          <w:tcPr>
            <w:tcW w:w="9620" w:type="dxa"/>
          </w:tcPr>
          <w:p w14:paraId="7A56A87B" w14:textId="77777777" w:rsidR="001659C4" w:rsidRPr="00BE04DC" w:rsidRDefault="001659C4" w:rsidP="00152DA4">
            <w:pPr>
              <w:pStyle w:val="BodyText"/>
              <w:tabs>
                <w:tab w:val="left" w:pos="786"/>
              </w:tabs>
              <w:ind w:right="30"/>
              <w:rPr>
                <w:rFonts w:cs="Arial"/>
                <w:sz w:val="19"/>
                <w:szCs w:val="19"/>
              </w:rPr>
            </w:pPr>
          </w:p>
          <w:p w14:paraId="698A81E6" w14:textId="132C5CA6" w:rsidR="001659C4" w:rsidRPr="00BE04DC" w:rsidRDefault="001659C4" w:rsidP="00152DA4">
            <w:pPr>
              <w:pStyle w:val="BodyText"/>
              <w:tabs>
                <w:tab w:val="left" w:pos="786"/>
              </w:tabs>
              <w:ind w:right="30"/>
              <w:rPr>
                <w:rFonts w:cs="Arial"/>
                <w:sz w:val="19"/>
                <w:szCs w:val="19"/>
              </w:rPr>
            </w:pPr>
            <w:r w:rsidRPr="00BE04DC">
              <w:rPr>
                <w:rFonts w:cs="Arial"/>
                <w:sz w:val="19"/>
                <w:szCs w:val="19"/>
              </w:rPr>
              <w:t>The Contractor</w:t>
            </w:r>
            <w:r w:rsidR="00192C70">
              <w:rPr>
                <w:rFonts w:cs="Arial"/>
                <w:sz w:val="19"/>
                <w:szCs w:val="19"/>
              </w:rPr>
              <w:t>-</w:t>
            </w:r>
            <w:r w:rsidRPr="00BE04DC">
              <w:rPr>
                <w:rFonts w:cs="Arial"/>
                <w:sz w:val="19"/>
                <w:szCs w:val="19"/>
              </w:rPr>
              <w:t xml:space="preserve">assigned </w:t>
            </w:r>
            <w:r w:rsidR="00670EF2">
              <w:rPr>
                <w:rFonts w:cs="Arial"/>
                <w:sz w:val="19"/>
                <w:szCs w:val="19"/>
              </w:rPr>
              <w:t>workers</w:t>
            </w:r>
            <w:r w:rsidRPr="00BE04DC">
              <w:rPr>
                <w:rFonts w:cs="Arial"/>
                <w:sz w:val="19"/>
                <w:szCs w:val="19"/>
              </w:rPr>
              <w:t xml:space="preserve"> ha</w:t>
            </w:r>
            <w:r w:rsidR="00037286">
              <w:rPr>
                <w:rFonts w:cs="Arial"/>
                <w:sz w:val="19"/>
                <w:szCs w:val="19"/>
              </w:rPr>
              <w:t>ve</w:t>
            </w:r>
            <w:r w:rsidRPr="00BE04DC">
              <w:rPr>
                <w:rFonts w:cs="Arial"/>
                <w:sz w:val="19"/>
                <w:szCs w:val="19"/>
              </w:rPr>
              <w:t xml:space="preserve"> </w:t>
            </w:r>
            <w:r w:rsidR="00D34D3A">
              <w:rPr>
                <w:rFonts w:cs="Arial"/>
                <w:sz w:val="19"/>
                <w:szCs w:val="19"/>
              </w:rPr>
              <w:t>all</w:t>
            </w:r>
            <w:r w:rsidRPr="00BE04DC">
              <w:rPr>
                <w:rFonts w:cs="Arial"/>
                <w:sz w:val="19"/>
                <w:szCs w:val="19"/>
              </w:rPr>
              <w:t xml:space="preserve"> equipment required to </w:t>
            </w:r>
            <w:r w:rsidR="00D30478">
              <w:rPr>
                <w:rFonts w:cs="Arial"/>
                <w:sz w:val="19"/>
                <w:szCs w:val="19"/>
              </w:rPr>
              <w:t>conduct</w:t>
            </w:r>
            <w:r w:rsidRPr="00BE04DC">
              <w:rPr>
                <w:rFonts w:cs="Arial"/>
                <w:sz w:val="19"/>
                <w:szCs w:val="19"/>
              </w:rPr>
              <w:t xml:space="preserve"> confined space entr</w:t>
            </w:r>
            <w:r w:rsidR="00CF74E4">
              <w:rPr>
                <w:rFonts w:cs="Arial"/>
                <w:sz w:val="19"/>
                <w:szCs w:val="19"/>
              </w:rPr>
              <w:t xml:space="preserve">y rescue. </w:t>
            </w:r>
            <w:r w:rsidRPr="00BE04DC">
              <w:rPr>
                <w:rFonts w:cs="Arial"/>
                <w:sz w:val="19"/>
                <w:szCs w:val="19"/>
              </w:rPr>
              <w:t xml:space="preserve"> </w:t>
            </w:r>
          </w:p>
        </w:tc>
      </w:tr>
      <w:tr w:rsidR="001659C4" w:rsidRPr="00DB2DE3" w14:paraId="54D69F6E" w14:textId="77777777" w:rsidTr="00B6616F">
        <w:trPr>
          <w:jc w:val="center"/>
        </w:trPr>
        <w:tc>
          <w:tcPr>
            <w:tcW w:w="450" w:type="dxa"/>
            <w:tcBorders>
              <w:top w:val="single" w:sz="4" w:space="0" w:color="auto"/>
              <w:bottom w:val="single" w:sz="4" w:space="0" w:color="auto"/>
            </w:tcBorders>
          </w:tcPr>
          <w:p w14:paraId="622309C5" w14:textId="77777777" w:rsidR="001659C4" w:rsidRPr="00DB2DE3" w:rsidRDefault="001659C4" w:rsidP="00152DA4">
            <w:pPr>
              <w:pStyle w:val="BodyText"/>
              <w:spacing w:before="7"/>
              <w:rPr>
                <w:rFonts w:cs="Arial"/>
                <w:sz w:val="18"/>
                <w:szCs w:val="18"/>
              </w:rPr>
            </w:pPr>
          </w:p>
        </w:tc>
        <w:tc>
          <w:tcPr>
            <w:tcW w:w="9620" w:type="dxa"/>
          </w:tcPr>
          <w:p w14:paraId="753AC79F" w14:textId="77777777" w:rsidR="001659C4" w:rsidRPr="00BE04DC" w:rsidRDefault="001659C4" w:rsidP="00152DA4">
            <w:pPr>
              <w:pStyle w:val="BodyText"/>
              <w:tabs>
                <w:tab w:val="left" w:pos="786"/>
              </w:tabs>
              <w:ind w:right="30"/>
              <w:rPr>
                <w:rFonts w:eastAsia="Times New Roman" w:cs="Arial"/>
                <w:sz w:val="19"/>
                <w:szCs w:val="19"/>
              </w:rPr>
            </w:pPr>
          </w:p>
          <w:p w14:paraId="6B090A22" w14:textId="5FAD1171" w:rsidR="001659C4" w:rsidRPr="00BE04DC" w:rsidRDefault="001659C4" w:rsidP="00152DA4">
            <w:pPr>
              <w:pStyle w:val="BodyText"/>
              <w:tabs>
                <w:tab w:val="left" w:pos="786"/>
              </w:tabs>
              <w:ind w:right="30"/>
              <w:rPr>
                <w:rFonts w:eastAsia="Times New Roman" w:cs="Arial"/>
                <w:sz w:val="19"/>
                <w:szCs w:val="19"/>
              </w:rPr>
            </w:pPr>
            <w:r w:rsidRPr="00BE04DC">
              <w:rPr>
                <w:rFonts w:eastAsia="Times New Roman" w:cs="Arial"/>
                <w:sz w:val="19"/>
                <w:szCs w:val="19"/>
              </w:rPr>
              <w:t>The Contractor has evaluated and determined the Confined Space rescue needs related to their work</w:t>
            </w:r>
            <w:r w:rsidR="00125E32">
              <w:rPr>
                <w:rFonts w:eastAsia="Times New Roman" w:cs="Arial"/>
                <w:sz w:val="19"/>
                <w:szCs w:val="19"/>
              </w:rPr>
              <w:t xml:space="preserve">. </w:t>
            </w:r>
          </w:p>
        </w:tc>
      </w:tr>
      <w:tr w:rsidR="001659C4" w:rsidRPr="00DB2DE3" w14:paraId="554D8341" w14:textId="77777777" w:rsidTr="00B6616F">
        <w:trPr>
          <w:jc w:val="center"/>
        </w:trPr>
        <w:tc>
          <w:tcPr>
            <w:tcW w:w="450" w:type="dxa"/>
            <w:tcBorders>
              <w:top w:val="single" w:sz="4" w:space="0" w:color="auto"/>
              <w:bottom w:val="single" w:sz="4" w:space="0" w:color="auto"/>
            </w:tcBorders>
          </w:tcPr>
          <w:p w14:paraId="48AF1A26" w14:textId="77777777" w:rsidR="001659C4" w:rsidRPr="00DB2DE3" w:rsidRDefault="001659C4" w:rsidP="00152DA4">
            <w:pPr>
              <w:pStyle w:val="BodyText"/>
              <w:spacing w:before="7"/>
              <w:rPr>
                <w:rFonts w:cs="Arial"/>
                <w:sz w:val="18"/>
                <w:szCs w:val="18"/>
              </w:rPr>
            </w:pPr>
          </w:p>
        </w:tc>
        <w:tc>
          <w:tcPr>
            <w:tcW w:w="9620" w:type="dxa"/>
          </w:tcPr>
          <w:p w14:paraId="008AFFD2" w14:textId="77777777" w:rsidR="001659C4" w:rsidRPr="00BE04DC" w:rsidRDefault="001659C4" w:rsidP="00152DA4">
            <w:pPr>
              <w:pStyle w:val="BodyText"/>
              <w:tabs>
                <w:tab w:val="left" w:pos="786"/>
              </w:tabs>
              <w:ind w:right="30"/>
              <w:rPr>
                <w:rFonts w:cs="Arial"/>
                <w:sz w:val="19"/>
                <w:szCs w:val="19"/>
              </w:rPr>
            </w:pPr>
          </w:p>
          <w:p w14:paraId="6F84D0DC" w14:textId="4B285B03" w:rsidR="001659C4" w:rsidRPr="00BE04DC" w:rsidRDefault="001659C4" w:rsidP="00152DA4">
            <w:pPr>
              <w:pStyle w:val="BodyText"/>
              <w:tabs>
                <w:tab w:val="left" w:pos="786"/>
              </w:tabs>
              <w:ind w:right="30"/>
              <w:rPr>
                <w:rFonts w:cs="Arial"/>
                <w:sz w:val="19"/>
                <w:szCs w:val="19"/>
              </w:rPr>
            </w:pPr>
            <w:r w:rsidRPr="00BE04DC">
              <w:rPr>
                <w:rFonts w:cs="Arial"/>
                <w:sz w:val="19"/>
                <w:szCs w:val="19"/>
              </w:rPr>
              <w:t>The Contractor has performed an evaluation and classification of all confined</w:t>
            </w:r>
            <w:r w:rsidRPr="00BE04DC">
              <w:rPr>
                <w:rFonts w:cs="Arial"/>
                <w:spacing w:val="-6"/>
                <w:sz w:val="19"/>
                <w:szCs w:val="19"/>
              </w:rPr>
              <w:t xml:space="preserve"> </w:t>
            </w:r>
            <w:r w:rsidRPr="00BE04DC">
              <w:rPr>
                <w:rFonts w:cs="Arial"/>
                <w:sz w:val="19"/>
                <w:szCs w:val="19"/>
              </w:rPr>
              <w:t xml:space="preserve">space(s) included in the scope of work, based on the tasks to be completed. </w:t>
            </w:r>
          </w:p>
        </w:tc>
      </w:tr>
      <w:tr w:rsidR="001659C4" w:rsidRPr="00DB2DE3" w14:paraId="7C401E43" w14:textId="77777777" w:rsidTr="00B6616F">
        <w:trPr>
          <w:jc w:val="center"/>
        </w:trPr>
        <w:tc>
          <w:tcPr>
            <w:tcW w:w="450" w:type="dxa"/>
            <w:tcBorders>
              <w:bottom w:val="single" w:sz="4" w:space="0" w:color="auto"/>
            </w:tcBorders>
          </w:tcPr>
          <w:p w14:paraId="04DEC8ED" w14:textId="77777777" w:rsidR="001659C4" w:rsidRPr="00DB2DE3" w:rsidRDefault="001659C4" w:rsidP="00152DA4">
            <w:pPr>
              <w:pStyle w:val="BodyText"/>
              <w:spacing w:before="7"/>
              <w:rPr>
                <w:rFonts w:cs="Arial"/>
                <w:sz w:val="18"/>
                <w:szCs w:val="18"/>
              </w:rPr>
            </w:pPr>
          </w:p>
        </w:tc>
        <w:tc>
          <w:tcPr>
            <w:tcW w:w="9620" w:type="dxa"/>
          </w:tcPr>
          <w:p w14:paraId="71CEE7D0" w14:textId="77777777" w:rsidR="001659C4" w:rsidRPr="00BE04DC" w:rsidRDefault="001659C4" w:rsidP="00152DA4">
            <w:pPr>
              <w:pStyle w:val="BodyText"/>
              <w:tabs>
                <w:tab w:val="left" w:pos="794"/>
              </w:tabs>
              <w:ind w:right="30"/>
              <w:rPr>
                <w:rFonts w:cs="Arial"/>
                <w:sz w:val="19"/>
                <w:szCs w:val="19"/>
              </w:rPr>
            </w:pPr>
          </w:p>
          <w:p w14:paraId="29A00DDA" w14:textId="05D6E352" w:rsidR="001659C4" w:rsidRPr="00BE04DC" w:rsidRDefault="001659C4" w:rsidP="00152DA4">
            <w:pPr>
              <w:pStyle w:val="BodyText"/>
              <w:tabs>
                <w:tab w:val="left" w:pos="794"/>
              </w:tabs>
              <w:ind w:right="30"/>
              <w:rPr>
                <w:rFonts w:cs="Arial"/>
                <w:sz w:val="19"/>
                <w:szCs w:val="19"/>
              </w:rPr>
            </w:pPr>
            <w:r w:rsidRPr="00BE04DC">
              <w:rPr>
                <w:rFonts w:cs="Arial"/>
                <w:sz w:val="19"/>
                <w:szCs w:val="19"/>
              </w:rPr>
              <w:t xml:space="preserve">The Contractor shall provide copies of </w:t>
            </w:r>
            <w:r>
              <w:rPr>
                <w:rFonts w:cs="Arial"/>
                <w:sz w:val="19"/>
                <w:szCs w:val="19"/>
              </w:rPr>
              <w:t xml:space="preserve">the </w:t>
            </w:r>
            <w:r w:rsidRPr="00BE04DC">
              <w:rPr>
                <w:rFonts w:cs="Arial"/>
                <w:sz w:val="19"/>
                <w:szCs w:val="19"/>
              </w:rPr>
              <w:t xml:space="preserve">completed permits upon request, during regular project progress meetings, and/or at the completion of the work. A copy of the Contractor’s CSE Plan will be available on-site and will be made available to the District upon request. </w:t>
            </w:r>
          </w:p>
        </w:tc>
      </w:tr>
      <w:tr w:rsidR="001659C4" w:rsidRPr="00DB2DE3" w14:paraId="6984B25F" w14:textId="77777777" w:rsidTr="00B6616F">
        <w:trPr>
          <w:jc w:val="center"/>
        </w:trPr>
        <w:tc>
          <w:tcPr>
            <w:tcW w:w="450" w:type="dxa"/>
            <w:tcBorders>
              <w:top w:val="single" w:sz="4" w:space="0" w:color="auto"/>
              <w:bottom w:val="single" w:sz="4" w:space="0" w:color="auto"/>
            </w:tcBorders>
          </w:tcPr>
          <w:p w14:paraId="42D5E7C7" w14:textId="77777777" w:rsidR="001659C4" w:rsidRPr="00DB2DE3" w:rsidRDefault="001659C4" w:rsidP="00152DA4">
            <w:pPr>
              <w:pStyle w:val="BodyText"/>
              <w:spacing w:before="7"/>
              <w:rPr>
                <w:rFonts w:cs="Arial"/>
                <w:sz w:val="18"/>
                <w:szCs w:val="18"/>
              </w:rPr>
            </w:pPr>
          </w:p>
        </w:tc>
        <w:tc>
          <w:tcPr>
            <w:tcW w:w="9620" w:type="dxa"/>
          </w:tcPr>
          <w:p w14:paraId="23298573" w14:textId="77777777" w:rsidR="001659C4" w:rsidRPr="00BE04DC" w:rsidRDefault="001659C4" w:rsidP="00152DA4">
            <w:pPr>
              <w:pStyle w:val="BodyText"/>
              <w:tabs>
                <w:tab w:val="left" w:pos="794"/>
              </w:tabs>
              <w:ind w:right="30"/>
              <w:rPr>
                <w:rFonts w:cs="Arial"/>
                <w:sz w:val="19"/>
                <w:szCs w:val="19"/>
              </w:rPr>
            </w:pPr>
          </w:p>
          <w:p w14:paraId="0AF1638C" w14:textId="77777777" w:rsidR="001659C4" w:rsidRPr="00BE04DC" w:rsidRDefault="001659C4" w:rsidP="00152DA4">
            <w:pPr>
              <w:pStyle w:val="BodyText"/>
              <w:tabs>
                <w:tab w:val="left" w:pos="794"/>
              </w:tabs>
              <w:ind w:right="30"/>
              <w:rPr>
                <w:rFonts w:cs="Arial"/>
                <w:sz w:val="19"/>
                <w:szCs w:val="19"/>
              </w:rPr>
            </w:pPr>
            <w:r w:rsidRPr="00BE04DC">
              <w:rPr>
                <w:rFonts w:cs="Arial"/>
                <w:sz w:val="19"/>
                <w:szCs w:val="19"/>
              </w:rPr>
              <w:t>A copy of the District’s CSE Program has been given to the Contractor, and the Contractor has reviewed the</w:t>
            </w:r>
            <w:r w:rsidRPr="00BE04DC">
              <w:rPr>
                <w:rFonts w:cs="Arial"/>
                <w:spacing w:val="-16"/>
                <w:sz w:val="19"/>
                <w:szCs w:val="19"/>
              </w:rPr>
              <w:t xml:space="preserve"> </w:t>
            </w:r>
            <w:r w:rsidRPr="00BE04DC">
              <w:rPr>
                <w:rFonts w:cs="Arial"/>
                <w:sz w:val="19"/>
                <w:szCs w:val="19"/>
              </w:rPr>
              <w:t xml:space="preserve">program. </w:t>
            </w:r>
          </w:p>
        </w:tc>
      </w:tr>
      <w:tr w:rsidR="001659C4" w:rsidRPr="00DB2DE3" w14:paraId="0B37461E" w14:textId="77777777" w:rsidTr="00B6616F">
        <w:trPr>
          <w:jc w:val="center"/>
        </w:trPr>
        <w:tc>
          <w:tcPr>
            <w:tcW w:w="450" w:type="dxa"/>
            <w:tcBorders>
              <w:top w:val="single" w:sz="4" w:space="0" w:color="auto"/>
              <w:bottom w:val="single" w:sz="4" w:space="0" w:color="auto"/>
            </w:tcBorders>
          </w:tcPr>
          <w:p w14:paraId="22BBCF6A" w14:textId="77777777" w:rsidR="001659C4" w:rsidRPr="00DB2DE3" w:rsidRDefault="001659C4" w:rsidP="00152DA4">
            <w:pPr>
              <w:pStyle w:val="BodyText"/>
              <w:spacing w:before="7"/>
              <w:rPr>
                <w:rFonts w:cs="Arial"/>
                <w:sz w:val="18"/>
                <w:szCs w:val="18"/>
              </w:rPr>
            </w:pPr>
          </w:p>
        </w:tc>
        <w:tc>
          <w:tcPr>
            <w:tcW w:w="9620" w:type="dxa"/>
          </w:tcPr>
          <w:p w14:paraId="1A10D460" w14:textId="77777777" w:rsidR="001659C4" w:rsidRPr="00BE04DC" w:rsidRDefault="001659C4" w:rsidP="00152DA4">
            <w:pPr>
              <w:pStyle w:val="BodyText"/>
              <w:tabs>
                <w:tab w:val="left" w:pos="794"/>
              </w:tabs>
              <w:ind w:right="30"/>
              <w:rPr>
                <w:rFonts w:cs="Arial"/>
                <w:sz w:val="19"/>
                <w:szCs w:val="19"/>
              </w:rPr>
            </w:pPr>
          </w:p>
          <w:p w14:paraId="12B02990" w14:textId="17E09EC9" w:rsidR="001659C4" w:rsidRPr="00BE04DC" w:rsidRDefault="001659C4" w:rsidP="00152DA4">
            <w:pPr>
              <w:pStyle w:val="BodyText"/>
              <w:tabs>
                <w:tab w:val="left" w:pos="794"/>
              </w:tabs>
              <w:ind w:right="30"/>
              <w:rPr>
                <w:rFonts w:cs="Arial"/>
                <w:sz w:val="19"/>
                <w:szCs w:val="19"/>
              </w:rPr>
            </w:pPr>
            <w:r w:rsidRPr="00BE04DC">
              <w:rPr>
                <w:rFonts w:cs="Arial"/>
                <w:sz w:val="19"/>
                <w:szCs w:val="19"/>
              </w:rPr>
              <w:t>The Contractor will coordinate all activities with the District when both are involved in Confined Space Entry, and as needed.</w:t>
            </w:r>
          </w:p>
        </w:tc>
      </w:tr>
      <w:tr w:rsidR="001659C4" w:rsidRPr="00DB2DE3" w14:paraId="3C69C721" w14:textId="77777777" w:rsidTr="00B6616F">
        <w:trPr>
          <w:jc w:val="center"/>
        </w:trPr>
        <w:tc>
          <w:tcPr>
            <w:tcW w:w="450" w:type="dxa"/>
            <w:tcBorders>
              <w:top w:val="single" w:sz="4" w:space="0" w:color="auto"/>
              <w:bottom w:val="single" w:sz="4" w:space="0" w:color="auto"/>
            </w:tcBorders>
          </w:tcPr>
          <w:p w14:paraId="16A51A64" w14:textId="77777777" w:rsidR="001659C4" w:rsidRPr="00DB2DE3" w:rsidRDefault="001659C4" w:rsidP="00152DA4">
            <w:pPr>
              <w:pStyle w:val="BodyText"/>
              <w:spacing w:before="7"/>
              <w:rPr>
                <w:rFonts w:cs="Arial"/>
                <w:sz w:val="18"/>
                <w:szCs w:val="18"/>
              </w:rPr>
            </w:pPr>
          </w:p>
        </w:tc>
        <w:tc>
          <w:tcPr>
            <w:tcW w:w="9620" w:type="dxa"/>
          </w:tcPr>
          <w:p w14:paraId="56F23C2D" w14:textId="77777777" w:rsidR="001659C4" w:rsidRPr="00BE04DC" w:rsidRDefault="001659C4" w:rsidP="00152DA4">
            <w:pPr>
              <w:pStyle w:val="BodyText"/>
              <w:tabs>
                <w:tab w:val="left" w:pos="794"/>
              </w:tabs>
              <w:ind w:right="30"/>
              <w:rPr>
                <w:rFonts w:cs="Arial"/>
                <w:sz w:val="19"/>
                <w:szCs w:val="19"/>
              </w:rPr>
            </w:pPr>
          </w:p>
          <w:p w14:paraId="25FB7FFD" w14:textId="6289389B" w:rsidR="001659C4" w:rsidRPr="00BE04DC" w:rsidRDefault="001659C4" w:rsidP="00152DA4">
            <w:pPr>
              <w:pStyle w:val="BodyText"/>
              <w:tabs>
                <w:tab w:val="left" w:pos="794"/>
              </w:tabs>
              <w:ind w:right="30"/>
              <w:rPr>
                <w:rFonts w:cs="Arial"/>
                <w:sz w:val="19"/>
                <w:szCs w:val="19"/>
              </w:rPr>
            </w:pPr>
            <w:r w:rsidRPr="00BE04DC">
              <w:rPr>
                <w:rFonts w:cs="Arial"/>
                <w:sz w:val="19"/>
                <w:szCs w:val="19"/>
              </w:rPr>
              <w:t>The Contractor agrees to report any hazards encountered or created regarding</w:t>
            </w:r>
            <w:r w:rsidRPr="00BE04DC">
              <w:rPr>
                <w:rFonts w:cs="Arial"/>
                <w:spacing w:val="-14"/>
                <w:sz w:val="19"/>
                <w:szCs w:val="19"/>
              </w:rPr>
              <w:t xml:space="preserve"> </w:t>
            </w:r>
            <w:r w:rsidRPr="00BE04DC">
              <w:rPr>
                <w:rFonts w:cs="Arial"/>
                <w:sz w:val="19"/>
                <w:szCs w:val="19"/>
              </w:rPr>
              <w:t>entries into District confined spaces</w:t>
            </w:r>
            <w:r w:rsidR="0024643E">
              <w:rPr>
                <w:rFonts w:cs="Arial"/>
                <w:sz w:val="19"/>
                <w:szCs w:val="19"/>
              </w:rPr>
              <w:t>,</w:t>
            </w:r>
            <w:r w:rsidRPr="00BE04DC">
              <w:rPr>
                <w:rFonts w:cs="Arial"/>
                <w:sz w:val="19"/>
                <w:szCs w:val="19"/>
              </w:rPr>
              <w:t xml:space="preserve"> and identify what steps were taken to correct or control those hazards.</w:t>
            </w:r>
          </w:p>
        </w:tc>
      </w:tr>
      <w:tr w:rsidR="001659C4" w:rsidRPr="00DB2DE3" w14:paraId="00F887C9" w14:textId="77777777" w:rsidTr="00B6616F">
        <w:trPr>
          <w:jc w:val="center"/>
        </w:trPr>
        <w:tc>
          <w:tcPr>
            <w:tcW w:w="450" w:type="dxa"/>
            <w:tcBorders>
              <w:top w:val="single" w:sz="4" w:space="0" w:color="auto"/>
              <w:bottom w:val="single" w:sz="18" w:space="0" w:color="auto"/>
            </w:tcBorders>
          </w:tcPr>
          <w:p w14:paraId="41091BFF" w14:textId="77777777" w:rsidR="001659C4" w:rsidRPr="00DB2DE3" w:rsidRDefault="001659C4" w:rsidP="00152DA4">
            <w:pPr>
              <w:pStyle w:val="BodyText"/>
              <w:spacing w:before="7"/>
              <w:rPr>
                <w:rFonts w:cs="Arial"/>
                <w:sz w:val="18"/>
                <w:szCs w:val="18"/>
              </w:rPr>
            </w:pPr>
          </w:p>
        </w:tc>
        <w:tc>
          <w:tcPr>
            <w:tcW w:w="9620" w:type="dxa"/>
            <w:tcBorders>
              <w:bottom w:val="single" w:sz="18" w:space="0" w:color="auto"/>
            </w:tcBorders>
          </w:tcPr>
          <w:p w14:paraId="1583EBC4" w14:textId="77777777" w:rsidR="001659C4" w:rsidRPr="00DB2DE3" w:rsidRDefault="001659C4" w:rsidP="00152DA4">
            <w:pPr>
              <w:pStyle w:val="BodyText"/>
              <w:tabs>
                <w:tab w:val="left" w:pos="794"/>
              </w:tabs>
              <w:ind w:right="30"/>
              <w:jc w:val="both"/>
              <w:rPr>
                <w:rFonts w:cs="Arial"/>
                <w:sz w:val="18"/>
                <w:szCs w:val="18"/>
              </w:rPr>
            </w:pPr>
          </w:p>
        </w:tc>
      </w:tr>
    </w:tbl>
    <w:p w14:paraId="597DEBBB" w14:textId="77777777" w:rsidR="001659C4" w:rsidRPr="00682E50" w:rsidRDefault="001659C4" w:rsidP="001659C4">
      <w:pPr>
        <w:pStyle w:val="BodyText"/>
        <w:ind w:right="30"/>
        <w:rPr>
          <w:rFonts w:cs="Arial"/>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2976"/>
        <w:gridCol w:w="919"/>
        <w:gridCol w:w="1140"/>
        <w:gridCol w:w="2952"/>
        <w:gridCol w:w="943"/>
      </w:tblGrid>
      <w:tr w:rsidR="001659C4" w:rsidRPr="00682E50" w14:paraId="7F095DC2" w14:textId="77777777" w:rsidTr="0053148E">
        <w:trPr>
          <w:jc w:val="center"/>
        </w:trPr>
        <w:tc>
          <w:tcPr>
            <w:tcW w:w="5035" w:type="dxa"/>
            <w:gridSpan w:val="3"/>
          </w:tcPr>
          <w:p w14:paraId="4EC94A3D" w14:textId="77777777" w:rsidR="001659C4" w:rsidRPr="00682E50" w:rsidRDefault="001659C4" w:rsidP="004D1B31">
            <w:pPr>
              <w:pStyle w:val="BodyText"/>
              <w:ind w:right="30"/>
              <w:jc w:val="center"/>
              <w:rPr>
                <w:rFonts w:cs="Arial"/>
                <w:b/>
                <w:bCs/>
                <w:sz w:val="18"/>
                <w:szCs w:val="18"/>
              </w:rPr>
            </w:pPr>
            <w:r w:rsidRPr="00682E50">
              <w:rPr>
                <w:rFonts w:cs="Arial"/>
                <w:b/>
                <w:bCs/>
                <w:sz w:val="18"/>
                <w:szCs w:val="18"/>
              </w:rPr>
              <w:t>District Representative:</w:t>
            </w:r>
          </w:p>
          <w:p w14:paraId="1B31DB48" w14:textId="77777777" w:rsidR="001659C4" w:rsidRPr="00682E50" w:rsidRDefault="001659C4" w:rsidP="004D1B31">
            <w:pPr>
              <w:pStyle w:val="BodyText"/>
              <w:ind w:right="30"/>
              <w:jc w:val="center"/>
              <w:rPr>
                <w:rFonts w:cs="Arial"/>
                <w:b/>
                <w:bCs/>
                <w:sz w:val="18"/>
                <w:szCs w:val="18"/>
              </w:rPr>
            </w:pPr>
          </w:p>
        </w:tc>
        <w:tc>
          <w:tcPr>
            <w:tcW w:w="5035" w:type="dxa"/>
            <w:gridSpan w:val="3"/>
          </w:tcPr>
          <w:p w14:paraId="62B619D1" w14:textId="77777777" w:rsidR="001659C4" w:rsidRPr="00682E50" w:rsidRDefault="001659C4" w:rsidP="004D1B31">
            <w:pPr>
              <w:pStyle w:val="BodyText"/>
              <w:ind w:right="30"/>
              <w:jc w:val="center"/>
              <w:rPr>
                <w:rFonts w:cs="Arial"/>
                <w:b/>
                <w:bCs/>
                <w:sz w:val="18"/>
                <w:szCs w:val="18"/>
              </w:rPr>
            </w:pPr>
            <w:r w:rsidRPr="00682E50">
              <w:rPr>
                <w:rFonts w:cs="Arial"/>
                <w:b/>
                <w:bCs/>
                <w:sz w:val="18"/>
                <w:szCs w:val="18"/>
              </w:rPr>
              <w:t>Contractor Representative:</w:t>
            </w:r>
          </w:p>
        </w:tc>
      </w:tr>
      <w:tr w:rsidR="001659C4" w:rsidRPr="00682E50" w14:paraId="03984F75" w14:textId="77777777" w:rsidTr="0053148E">
        <w:trPr>
          <w:jc w:val="center"/>
        </w:trPr>
        <w:tc>
          <w:tcPr>
            <w:tcW w:w="4116" w:type="dxa"/>
            <w:gridSpan w:val="2"/>
            <w:tcBorders>
              <w:bottom w:val="single" w:sz="4" w:space="0" w:color="auto"/>
            </w:tcBorders>
          </w:tcPr>
          <w:p w14:paraId="255EDED4" w14:textId="77777777" w:rsidR="001659C4" w:rsidRPr="00682E50" w:rsidRDefault="001659C4" w:rsidP="004D1B31">
            <w:pPr>
              <w:pStyle w:val="BodyText"/>
              <w:ind w:right="30"/>
              <w:jc w:val="center"/>
              <w:rPr>
                <w:rFonts w:cs="Arial"/>
                <w:sz w:val="18"/>
                <w:szCs w:val="18"/>
              </w:rPr>
            </w:pPr>
          </w:p>
        </w:tc>
        <w:tc>
          <w:tcPr>
            <w:tcW w:w="919" w:type="dxa"/>
          </w:tcPr>
          <w:p w14:paraId="43972E87" w14:textId="77777777" w:rsidR="001659C4" w:rsidRPr="00682E50" w:rsidRDefault="001659C4" w:rsidP="004D1B31">
            <w:pPr>
              <w:pStyle w:val="BodyText"/>
              <w:ind w:right="30"/>
              <w:jc w:val="center"/>
              <w:rPr>
                <w:rFonts w:cs="Arial"/>
                <w:sz w:val="18"/>
                <w:szCs w:val="18"/>
              </w:rPr>
            </w:pPr>
          </w:p>
        </w:tc>
        <w:tc>
          <w:tcPr>
            <w:tcW w:w="4092" w:type="dxa"/>
            <w:gridSpan w:val="2"/>
            <w:tcBorders>
              <w:bottom w:val="single" w:sz="4" w:space="0" w:color="auto"/>
            </w:tcBorders>
          </w:tcPr>
          <w:p w14:paraId="19E0BDC6" w14:textId="77777777" w:rsidR="001659C4" w:rsidRPr="00682E50" w:rsidRDefault="001659C4" w:rsidP="004D1B31">
            <w:pPr>
              <w:pStyle w:val="BodyText"/>
              <w:ind w:right="30"/>
              <w:jc w:val="center"/>
              <w:rPr>
                <w:rFonts w:cs="Arial"/>
                <w:sz w:val="18"/>
                <w:szCs w:val="18"/>
              </w:rPr>
            </w:pPr>
          </w:p>
        </w:tc>
        <w:tc>
          <w:tcPr>
            <w:tcW w:w="943" w:type="dxa"/>
          </w:tcPr>
          <w:p w14:paraId="5DDD0867" w14:textId="77777777" w:rsidR="001659C4" w:rsidRPr="00682E50" w:rsidRDefault="001659C4" w:rsidP="004D1B31">
            <w:pPr>
              <w:pStyle w:val="BodyText"/>
              <w:ind w:right="30"/>
              <w:jc w:val="center"/>
              <w:rPr>
                <w:rFonts w:cs="Arial"/>
                <w:sz w:val="18"/>
                <w:szCs w:val="18"/>
              </w:rPr>
            </w:pPr>
          </w:p>
        </w:tc>
      </w:tr>
      <w:tr w:rsidR="001659C4" w:rsidRPr="00682E50" w14:paraId="794CCDD4" w14:textId="77777777" w:rsidTr="0053148E">
        <w:trPr>
          <w:jc w:val="center"/>
        </w:trPr>
        <w:tc>
          <w:tcPr>
            <w:tcW w:w="4116" w:type="dxa"/>
            <w:gridSpan w:val="2"/>
            <w:tcBorders>
              <w:top w:val="single" w:sz="4" w:space="0" w:color="auto"/>
            </w:tcBorders>
          </w:tcPr>
          <w:p w14:paraId="052CEE89" w14:textId="77777777" w:rsidR="001659C4" w:rsidRPr="00682E50" w:rsidRDefault="001659C4" w:rsidP="004D1B31">
            <w:pPr>
              <w:pStyle w:val="BodyText"/>
              <w:ind w:right="30"/>
              <w:jc w:val="center"/>
              <w:rPr>
                <w:rFonts w:cs="Arial"/>
                <w:sz w:val="18"/>
                <w:szCs w:val="18"/>
              </w:rPr>
            </w:pPr>
            <w:r w:rsidRPr="00682E50">
              <w:rPr>
                <w:rFonts w:cs="Arial"/>
                <w:sz w:val="18"/>
                <w:szCs w:val="18"/>
              </w:rPr>
              <w:t>(Signature)</w:t>
            </w:r>
          </w:p>
          <w:p w14:paraId="27C7A5A2" w14:textId="77777777" w:rsidR="001659C4" w:rsidRPr="00682E50" w:rsidRDefault="001659C4" w:rsidP="004D1B31">
            <w:pPr>
              <w:pStyle w:val="BodyText"/>
              <w:ind w:right="30"/>
              <w:jc w:val="center"/>
              <w:rPr>
                <w:rFonts w:cs="Arial"/>
                <w:sz w:val="18"/>
                <w:szCs w:val="18"/>
              </w:rPr>
            </w:pPr>
          </w:p>
        </w:tc>
        <w:tc>
          <w:tcPr>
            <w:tcW w:w="919" w:type="dxa"/>
          </w:tcPr>
          <w:p w14:paraId="312A039B" w14:textId="77777777" w:rsidR="001659C4" w:rsidRPr="00682E50" w:rsidRDefault="001659C4" w:rsidP="004D1B31">
            <w:pPr>
              <w:jc w:val="center"/>
              <w:rPr>
                <w:rFonts w:cs="Arial"/>
                <w:sz w:val="18"/>
                <w:szCs w:val="18"/>
              </w:rPr>
            </w:pPr>
          </w:p>
          <w:p w14:paraId="33D91D49" w14:textId="77777777" w:rsidR="001659C4" w:rsidRPr="00682E50" w:rsidRDefault="001659C4" w:rsidP="004D1B31">
            <w:pPr>
              <w:pStyle w:val="BodyText"/>
              <w:ind w:right="30"/>
              <w:jc w:val="center"/>
              <w:rPr>
                <w:rFonts w:cs="Arial"/>
                <w:sz w:val="18"/>
                <w:szCs w:val="18"/>
              </w:rPr>
            </w:pPr>
          </w:p>
        </w:tc>
        <w:tc>
          <w:tcPr>
            <w:tcW w:w="4092" w:type="dxa"/>
            <w:gridSpan w:val="2"/>
            <w:tcBorders>
              <w:top w:val="single" w:sz="4" w:space="0" w:color="auto"/>
            </w:tcBorders>
          </w:tcPr>
          <w:p w14:paraId="2B455A67" w14:textId="77777777" w:rsidR="001659C4" w:rsidRPr="00682E50" w:rsidRDefault="001659C4" w:rsidP="004D1B31">
            <w:pPr>
              <w:pStyle w:val="BodyText"/>
              <w:ind w:right="30"/>
              <w:jc w:val="center"/>
              <w:rPr>
                <w:rFonts w:cs="Arial"/>
                <w:sz w:val="18"/>
                <w:szCs w:val="18"/>
              </w:rPr>
            </w:pPr>
            <w:r w:rsidRPr="00682E50">
              <w:rPr>
                <w:rFonts w:cs="Arial"/>
                <w:sz w:val="18"/>
                <w:szCs w:val="18"/>
              </w:rPr>
              <w:t>(Signature)</w:t>
            </w:r>
          </w:p>
        </w:tc>
        <w:tc>
          <w:tcPr>
            <w:tcW w:w="943" w:type="dxa"/>
          </w:tcPr>
          <w:p w14:paraId="1EA9F5F0" w14:textId="77777777" w:rsidR="001659C4" w:rsidRPr="00682E50" w:rsidRDefault="001659C4" w:rsidP="004D1B31">
            <w:pPr>
              <w:pStyle w:val="BodyText"/>
              <w:ind w:right="30"/>
              <w:jc w:val="center"/>
              <w:rPr>
                <w:rFonts w:cs="Arial"/>
                <w:sz w:val="18"/>
                <w:szCs w:val="18"/>
              </w:rPr>
            </w:pPr>
          </w:p>
        </w:tc>
      </w:tr>
      <w:tr w:rsidR="001659C4" w:rsidRPr="00682E50" w14:paraId="4BB392BE" w14:textId="77777777" w:rsidTr="0053148E">
        <w:trPr>
          <w:jc w:val="center"/>
        </w:trPr>
        <w:tc>
          <w:tcPr>
            <w:tcW w:w="4116" w:type="dxa"/>
            <w:gridSpan w:val="2"/>
            <w:tcBorders>
              <w:bottom w:val="single" w:sz="4" w:space="0" w:color="auto"/>
            </w:tcBorders>
          </w:tcPr>
          <w:p w14:paraId="12812F76" w14:textId="77777777" w:rsidR="001659C4" w:rsidRPr="00682E50" w:rsidRDefault="001659C4" w:rsidP="004D1B31">
            <w:pPr>
              <w:pStyle w:val="BodyText"/>
              <w:ind w:right="30"/>
              <w:jc w:val="center"/>
              <w:rPr>
                <w:rFonts w:cs="Arial"/>
                <w:sz w:val="18"/>
                <w:szCs w:val="18"/>
              </w:rPr>
            </w:pPr>
          </w:p>
        </w:tc>
        <w:tc>
          <w:tcPr>
            <w:tcW w:w="919" w:type="dxa"/>
          </w:tcPr>
          <w:p w14:paraId="010675A6" w14:textId="77777777" w:rsidR="001659C4" w:rsidRPr="00682E50" w:rsidRDefault="001659C4" w:rsidP="004D1B31">
            <w:pPr>
              <w:pStyle w:val="BodyText"/>
              <w:ind w:right="30"/>
              <w:jc w:val="center"/>
              <w:rPr>
                <w:rFonts w:cs="Arial"/>
                <w:sz w:val="18"/>
                <w:szCs w:val="18"/>
              </w:rPr>
            </w:pPr>
          </w:p>
        </w:tc>
        <w:tc>
          <w:tcPr>
            <w:tcW w:w="4092" w:type="dxa"/>
            <w:gridSpan w:val="2"/>
            <w:tcBorders>
              <w:bottom w:val="single" w:sz="4" w:space="0" w:color="auto"/>
            </w:tcBorders>
          </w:tcPr>
          <w:p w14:paraId="6FDC021F" w14:textId="77777777" w:rsidR="001659C4" w:rsidRPr="00682E50" w:rsidRDefault="001659C4" w:rsidP="004D1B31">
            <w:pPr>
              <w:pStyle w:val="BodyText"/>
              <w:ind w:right="30"/>
              <w:jc w:val="center"/>
              <w:rPr>
                <w:rFonts w:cs="Arial"/>
                <w:sz w:val="18"/>
                <w:szCs w:val="18"/>
              </w:rPr>
            </w:pPr>
          </w:p>
        </w:tc>
        <w:tc>
          <w:tcPr>
            <w:tcW w:w="943" w:type="dxa"/>
          </w:tcPr>
          <w:p w14:paraId="664A4E88" w14:textId="77777777" w:rsidR="001659C4" w:rsidRPr="00682E50" w:rsidRDefault="001659C4" w:rsidP="004D1B31">
            <w:pPr>
              <w:pStyle w:val="BodyText"/>
              <w:ind w:right="30"/>
              <w:jc w:val="center"/>
              <w:rPr>
                <w:rFonts w:cs="Arial"/>
                <w:sz w:val="18"/>
                <w:szCs w:val="18"/>
              </w:rPr>
            </w:pPr>
          </w:p>
        </w:tc>
      </w:tr>
      <w:tr w:rsidR="001659C4" w:rsidRPr="00682E50" w14:paraId="0D370B0A" w14:textId="77777777" w:rsidTr="0053148E">
        <w:trPr>
          <w:jc w:val="center"/>
        </w:trPr>
        <w:tc>
          <w:tcPr>
            <w:tcW w:w="4116" w:type="dxa"/>
            <w:gridSpan w:val="2"/>
            <w:tcBorders>
              <w:top w:val="single" w:sz="4" w:space="0" w:color="auto"/>
            </w:tcBorders>
          </w:tcPr>
          <w:p w14:paraId="43116CF9" w14:textId="77777777" w:rsidR="001659C4" w:rsidRPr="00682E50" w:rsidRDefault="001659C4" w:rsidP="004D1B31">
            <w:pPr>
              <w:pStyle w:val="BodyText"/>
              <w:ind w:right="30"/>
              <w:jc w:val="center"/>
              <w:rPr>
                <w:rFonts w:cs="Arial"/>
                <w:sz w:val="18"/>
                <w:szCs w:val="18"/>
              </w:rPr>
            </w:pPr>
            <w:r w:rsidRPr="00682E50">
              <w:rPr>
                <w:rFonts w:cs="Arial"/>
                <w:sz w:val="18"/>
                <w:szCs w:val="18"/>
              </w:rPr>
              <w:t>(Print Name)</w:t>
            </w:r>
          </w:p>
          <w:p w14:paraId="0E8E6028" w14:textId="77777777" w:rsidR="001659C4" w:rsidRPr="00682E50" w:rsidRDefault="001659C4" w:rsidP="004D1B31">
            <w:pPr>
              <w:pStyle w:val="BodyText"/>
              <w:ind w:right="30"/>
              <w:jc w:val="center"/>
              <w:rPr>
                <w:rFonts w:cs="Arial"/>
                <w:sz w:val="18"/>
                <w:szCs w:val="18"/>
              </w:rPr>
            </w:pPr>
          </w:p>
        </w:tc>
        <w:tc>
          <w:tcPr>
            <w:tcW w:w="919" w:type="dxa"/>
          </w:tcPr>
          <w:p w14:paraId="070B8DE4" w14:textId="77777777" w:rsidR="001659C4" w:rsidRPr="00682E50" w:rsidRDefault="001659C4" w:rsidP="004D1B31">
            <w:pPr>
              <w:jc w:val="center"/>
              <w:rPr>
                <w:rFonts w:cs="Arial"/>
                <w:sz w:val="18"/>
                <w:szCs w:val="18"/>
              </w:rPr>
            </w:pPr>
          </w:p>
          <w:p w14:paraId="614F0F82" w14:textId="77777777" w:rsidR="001659C4" w:rsidRPr="00682E50" w:rsidRDefault="001659C4" w:rsidP="004D1B31">
            <w:pPr>
              <w:pStyle w:val="BodyText"/>
              <w:ind w:right="30"/>
              <w:jc w:val="center"/>
              <w:rPr>
                <w:rFonts w:cs="Arial"/>
                <w:sz w:val="18"/>
                <w:szCs w:val="18"/>
              </w:rPr>
            </w:pPr>
          </w:p>
        </w:tc>
        <w:tc>
          <w:tcPr>
            <w:tcW w:w="4092" w:type="dxa"/>
            <w:gridSpan w:val="2"/>
            <w:tcBorders>
              <w:top w:val="single" w:sz="4" w:space="0" w:color="auto"/>
            </w:tcBorders>
          </w:tcPr>
          <w:p w14:paraId="3112EA75" w14:textId="77777777" w:rsidR="001659C4" w:rsidRPr="00682E50" w:rsidRDefault="001659C4" w:rsidP="004D1B31">
            <w:pPr>
              <w:pStyle w:val="BodyText"/>
              <w:ind w:right="30"/>
              <w:jc w:val="center"/>
              <w:rPr>
                <w:rFonts w:cs="Arial"/>
                <w:sz w:val="18"/>
                <w:szCs w:val="18"/>
              </w:rPr>
            </w:pPr>
            <w:r w:rsidRPr="00682E50">
              <w:rPr>
                <w:rFonts w:cs="Arial"/>
                <w:sz w:val="18"/>
                <w:szCs w:val="18"/>
              </w:rPr>
              <w:t>(Print Name)</w:t>
            </w:r>
          </w:p>
        </w:tc>
        <w:tc>
          <w:tcPr>
            <w:tcW w:w="943" w:type="dxa"/>
          </w:tcPr>
          <w:p w14:paraId="3DB96A7D" w14:textId="77777777" w:rsidR="001659C4" w:rsidRPr="00682E50" w:rsidRDefault="001659C4" w:rsidP="004D1B31">
            <w:pPr>
              <w:pStyle w:val="BodyText"/>
              <w:ind w:right="30"/>
              <w:jc w:val="center"/>
              <w:rPr>
                <w:rFonts w:cs="Arial"/>
                <w:sz w:val="18"/>
                <w:szCs w:val="18"/>
              </w:rPr>
            </w:pPr>
          </w:p>
        </w:tc>
      </w:tr>
      <w:tr w:rsidR="001659C4" w:rsidRPr="00682E50" w14:paraId="04A6BB32" w14:textId="77777777" w:rsidTr="0053148E">
        <w:trPr>
          <w:jc w:val="center"/>
        </w:trPr>
        <w:tc>
          <w:tcPr>
            <w:tcW w:w="1140" w:type="dxa"/>
          </w:tcPr>
          <w:p w14:paraId="13AF3901" w14:textId="77777777" w:rsidR="001659C4" w:rsidRPr="00682E50" w:rsidRDefault="001659C4" w:rsidP="004D1B31">
            <w:pPr>
              <w:pStyle w:val="BodyText"/>
              <w:ind w:right="30"/>
              <w:jc w:val="center"/>
              <w:rPr>
                <w:rFonts w:cs="Arial"/>
                <w:sz w:val="18"/>
                <w:szCs w:val="18"/>
              </w:rPr>
            </w:pPr>
            <w:r w:rsidRPr="00682E50">
              <w:rPr>
                <w:rFonts w:cs="Arial"/>
                <w:sz w:val="18"/>
                <w:szCs w:val="18"/>
              </w:rPr>
              <w:t>Date:</w:t>
            </w:r>
          </w:p>
        </w:tc>
        <w:tc>
          <w:tcPr>
            <w:tcW w:w="2976" w:type="dxa"/>
            <w:tcBorders>
              <w:bottom w:val="single" w:sz="4" w:space="0" w:color="auto"/>
            </w:tcBorders>
          </w:tcPr>
          <w:p w14:paraId="442AA1F2" w14:textId="77777777" w:rsidR="001659C4" w:rsidRPr="00682E50" w:rsidRDefault="001659C4" w:rsidP="004D1B31">
            <w:pPr>
              <w:pStyle w:val="BodyText"/>
              <w:ind w:right="30"/>
              <w:jc w:val="center"/>
              <w:rPr>
                <w:rFonts w:cs="Arial"/>
                <w:sz w:val="18"/>
                <w:szCs w:val="18"/>
              </w:rPr>
            </w:pPr>
          </w:p>
        </w:tc>
        <w:tc>
          <w:tcPr>
            <w:tcW w:w="919" w:type="dxa"/>
          </w:tcPr>
          <w:p w14:paraId="32939ECD" w14:textId="77777777" w:rsidR="001659C4" w:rsidRPr="00682E50" w:rsidRDefault="001659C4" w:rsidP="004D1B31">
            <w:pPr>
              <w:pStyle w:val="BodyText"/>
              <w:ind w:right="30"/>
              <w:jc w:val="center"/>
              <w:rPr>
                <w:rFonts w:cs="Arial"/>
                <w:sz w:val="18"/>
                <w:szCs w:val="18"/>
              </w:rPr>
            </w:pPr>
          </w:p>
        </w:tc>
        <w:tc>
          <w:tcPr>
            <w:tcW w:w="1140" w:type="dxa"/>
          </w:tcPr>
          <w:p w14:paraId="643FE8CD" w14:textId="0A540CAB" w:rsidR="001659C4" w:rsidRPr="00682E50" w:rsidRDefault="001659C4" w:rsidP="004D1B31">
            <w:pPr>
              <w:pStyle w:val="BodyText"/>
              <w:ind w:right="30"/>
              <w:jc w:val="center"/>
              <w:rPr>
                <w:rFonts w:cs="Arial"/>
                <w:sz w:val="18"/>
                <w:szCs w:val="18"/>
              </w:rPr>
            </w:pPr>
            <w:r w:rsidRPr="00682E50">
              <w:rPr>
                <w:rFonts w:cs="Arial"/>
                <w:sz w:val="18"/>
                <w:szCs w:val="18"/>
              </w:rPr>
              <w:t>Date:</w:t>
            </w:r>
          </w:p>
        </w:tc>
        <w:tc>
          <w:tcPr>
            <w:tcW w:w="2952" w:type="dxa"/>
            <w:tcBorders>
              <w:bottom w:val="single" w:sz="4" w:space="0" w:color="auto"/>
            </w:tcBorders>
          </w:tcPr>
          <w:p w14:paraId="02D2E182" w14:textId="77777777" w:rsidR="001659C4" w:rsidRPr="00682E50" w:rsidRDefault="001659C4" w:rsidP="004D1B31">
            <w:pPr>
              <w:pStyle w:val="BodyText"/>
              <w:ind w:right="30"/>
              <w:jc w:val="center"/>
              <w:rPr>
                <w:rFonts w:cs="Arial"/>
                <w:sz w:val="18"/>
                <w:szCs w:val="18"/>
              </w:rPr>
            </w:pPr>
          </w:p>
        </w:tc>
        <w:tc>
          <w:tcPr>
            <w:tcW w:w="943" w:type="dxa"/>
          </w:tcPr>
          <w:p w14:paraId="6F21F451" w14:textId="77777777" w:rsidR="001659C4" w:rsidRPr="00682E50" w:rsidRDefault="001659C4" w:rsidP="004D1B31">
            <w:pPr>
              <w:pStyle w:val="BodyText"/>
              <w:ind w:right="30"/>
              <w:jc w:val="center"/>
              <w:rPr>
                <w:rFonts w:cs="Arial"/>
                <w:sz w:val="18"/>
                <w:szCs w:val="18"/>
              </w:rPr>
            </w:pPr>
          </w:p>
        </w:tc>
      </w:tr>
    </w:tbl>
    <w:p w14:paraId="3611F5BB" w14:textId="77777777" w:rsidR="001659C4" w:rsidRPr="00ED0C3D" w:rsidRDefault="001659C4" w:rsidP="004D1B31">
      <w:pPr>
        <w:pStyle w:val="BodyText"/>
        <w:spacing w:before="8"/>
        <w:jc w:val="center"/>
        <w:rPr>
          <w:rFonts w:cs="Arial"/>
        </w:rPr>
      </w:pPr>
    </w:p>
    <w:p w14:paraId="50C87870" w14:textId="7065FE53" w:rsidR="0024223C" w:rsidRDefault="0024223C">
      <w:pPr>
        <w:rPr>
          <w:rFonts w:cs="Arial"/>
          <w:sz w:val="16"/>
        </w:rPr>
      </w:pPr>
    </w:p>
    <w:sectPr w:rsidR="0024223C" w:rsidSect="00940EE0">
      <w:headerReference w:type="default" r:id="rId37"/>
      <w:footerReference w:type="default" r:id="rId38"/>
      <w:pgSz w:w="12240" w:h="15840" w:code="1"/>
      <w:pgMar w:top="576" w:right="576" w:bottom="576" w:left="576"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54E1" w14:textId="77777777" w:rsidR="00636930" w:rsidRDefault="00636930">
      <w:r>
        <w:separator/>
      </w:r>
    </w:p>
  </w:endnote>
  <w:endnote w:type="continuationSeparator" w:id="0">
    <w:p w14:paraId="10F61DCC" w14:textId="77777777" w:rsidR="00636930" w:rsidRDefault="00636930">
      <w:r>
        <w:continuationSeparator/>
      </w:r>
    </w:p>
  </w:endnote>
  <w:endnote w:type="continuationNotice" w:id="1">
    <w:p w14:paraId="0FE42977" w14:textId="77777777" w:rsidR="00636930" w:rsidRDefault="0063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old">
    <w:altName w:val="Calibri"/>
    <w:panose1 w:val="00000000000000000000"/>
    <w:charset w:val="00"/>
    <w:family w:val="auto"/>
    <w:pitch w:val="variable"/>
    <w:sig w:usb0="8000002F" w:usb1="4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C671" w14:textId="1723DE1D" w:rsidR="00927849" w:rsidRPr="00EF549B" w:rsidRDefault="00927849" w:rsidP="00927849">
    <w:pPr>
      <w:pStyle w:val="Footer"/>
      <w:tabs>
        <w:tab w:val="clear" w:pos="4320"/>
        <w:tab w:val="clear" w:pos="8640"/>
        <w:tab w:val="right" w:pos="9360"/>
      </w:tabs>
      <w:jc w:val="right"/>
      <w:rPr>
        <w:rStyle w:val="PageNumber"/>
        <w:sz w:val="18"/>
        <w:szCs w:val="18"/>
      </w:rPr>
    </w:pPr>
    <w:r w:rsidRPr="00EF549B">
      <w:rPr>
        <w:sz w:val="18"/>
        <w:szCs w:val="18"/>
      </w:rPr>
      <w:t>Risk Control Manual/</w:t>
    </w:r>
    <w:r w:rsidR="001B3BA6">
      <w:rPr>
        <w:sz w:val="18"/>
        <w:szCs w:val="18"/>
      </w:rPr>
      <w:t>Sample</w:t>
    </w:r>
    <w:r w:rsidRPr="00EF549B">
      <w:rPr>
        <w:sz w:val="18"/>
        <w:szCs w:val="18"/>
      </w:rPr>
      <w:t xml:space="preserve"> </w:t>
    </w:r>
    <w:r w:rsidRPr="00EF549B">
      <w:rPr>
        <w:rStyle w:val="PageNumber"/>
        <w:sz w:val="18"/>
        <w:szCs w:val="18"/>
      </w:rPr>
      <w:t>Confined Space Program</w:t>
    </w:r>
  </w:p>
  <w:p w14:paraId="2C5C8BBC" w14:textId="03AAD844" w:rsidR="00927849" w:rsidRPr="00EF549B" w:rsidRDefault="00927849" w:rsidP="00927849">
    <w:pPr>
      <w:pStyle w:val="Footer"/>
      <w:tabs>
        <w:tab w:val="clear" w:pos="4320"/>
        <w:tab w:val="clear" w:pos="8640"/>
        <w:tab w:val="right" w:pos="9360"/>
      </w:tabs>
      <w:rPr>
        <w:sz w:val="18"/>
        <w:szCs w:val="18"/>
      </w:rPr>
    </w:pPr>
    <w:r w:rsidRPr="00EF549B">
      <w:rPr>
        <w:rStyle w:val="PageNumber"/>
        <w:sz w:val="18"/>
        <w:szCs w:val="18"/>
      </w:rPr>
      <w:tab/>
      <w:t xml:space="preserve">Revision </w:t>
    </w:r>
    <w:r w:rsidR="00BB2520">
      <w:rPr>
        <w:rStyle w:val="PageNumber"/>
        <w:sz w:val="18"/>
        <w:szCs w:val="18"/>
      </w:rPr>
      <w:t>August</w:t>
    </w:r>
    <w:r w:rsidRPr="00EF549B">
      <w:rPr>
        <w:rStyle w:val="PageNumber"/>
        <w:sz w:val="18"/>
        <w:szCs w:val="18"/>
      </w:rPr>
      <w:t xml:space="preserve"> 202</w:t>
    </w:r>
    <w:r w:rsidR="0031015D">
      <w:rPr>
        <w:rStyle w:val="PageNumber"/>
        <w:sz w:val="18"/>
        <w:szCs w:val="18"/>
      </w:rPr>
      <w:t>3</w:t>
    </w:r>
  </w:p>
  <w:p w14:paraId="756964FE" w14:textId="77777777" w:rsidR="00BE47AC" w:rsidRPr="00927849" w:rsidRDefault="00BE47AC">
    <w:pPr>
      <w:pStyle w:val="Footer"/>
      <w:tabs>
        <w:tab w:val="clear" w:pos="4320"/>
        <w:tab w:val="clear" w:pos="8640"/>
        <w:tab w:val="right" w:pos="9360"/>
      </w:tabs>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F18F" w14:textId="77777777" w:rsidR="00BE47AC" w:rsidRDefault="00BE47A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B1E16">
      <w:rPr>
        <w:rStyle w:val="PageNumber"/>
        <w:noProof/>
      </w:rPr>
      <w:t>4</w:t>
    </w:r>
    <w:r>
      <w:rPr>
        <w:rStyle w:val="PageNumber"/>
      </w:rPr>
      <w:fldChar w:fldCharType="end"/>
    </w:r>
  </w:p>
  <w:p w14:paraId="28A7C2BB" w14:textId="34915DD5" w:rsidR="00927849" w:rsidRPr="00B5627F" w:rsidRDefault="00927849" w:rsidP="00927849">
    <w:pPr>
      <w:pStyle w:val="Footer"/>
      <w:tabs>
        <w:tab w:val="clear" w:pos="4320"/>
        <w:tab w:val="clear" w:pos="8640"/>
        <w:tab w:val="right" w:pos="9360"/>
      </w:tabs>
      <w:jc w:val="right"/>
      <w:rPr>
        <w:rStyle w:val="PageNumber"/>
        <w:sz w:val="18"/>
        <w:szCs w:val="18"/>
      </w:rPr>
    </w:pPr>
    <w:r w:rsidRPr="00B5627F">
      <w:rPr>
        <w:sz w:val="18"/>
        <w:szCs w:val="18"/>
      </w:rPr>
      <w:t>Risk Control Manual/</w:t>
    </w:r>
    <w:r w:rsidR="001B3BA6">
      <w:rPr>
        <w:sz w:val="18"/>
        <w:szCs w:val="18"/>
      </w:rPr>
      <w:t>Sample</w:t>
    </w:r>
    <w:r w:rsidRPr="00B5627F">
      <w:rPr>
        <w:sz w:val="18"/>
        <w:szCs w:val="18"/>
      </w:rPr>
      <w:t xml:space="preserve"> </w:t>
    </w:r>
    <w:r w:rsidRPr="00B5627F">
      <w:rPr>
        <w:rStyle w:val="PageNumber"/>
        <w:sz w:val="18"/>
        <w:szCs w:val="18"/>
      </w:rPr>
      <w:t>Confined Space Program</w:t>
    </w:r>
  </w:p>
  <w:p w14:paraId="46E65A39" w14:textId="2D8B45CD" w:rsidR="00927849" w:rsidRPr="00B5627F" w:rsidRDefault="00927849" w:rsidP="00927849">
    <w:pPr>
      <w:pStyle w:val="Footer"/>
      <w:tabs>
        <w:tab w:val="clear" w:pos="4320"/>
        <w:tab w:val="clear" w:pos="8640"/>
        <w:tab w:val="right" w:pos="9360"/>
      </w:tabs>
      <w:rPr>
        <w:sz w:val="18"/>
        <w:szCs w:val="18"/>
      </w:rPr>
    </w:pPr>
    <w:r w:rsidRPr="00B5627F">
      <w:rPr>
        <w:rStyle w:val="PageNumber"/>
        <w:sz w:val="18"/>
        <w:szCs w:val="18"/>
      </w:rPr>
      <w:tab/>
      <w:t xml:space="preserve">Revision </w:t>
    </w:r>
    <w:r w:rsidR="00D54611">
      <w:rPr>
        <w:rStyle w:val="PageNumber"/>
        <w:sz w:val="18"/>
        <w:szCs w:val="18"/>
      </w:rPr>
      <w:t>August</w:t>
    </w:r>
    <w:r w:rsidRPr="00B5627F">
      <w:rPr>
        <w:rStyle w:val="PageNumber"/>
        <w:sz w:val="18"/>
        <w:szCs w:val="18"/>
      </w:rPr>
      <w:t xml:space="preserve"> 202</w:t>
    </w:r>
    <w:r w:rsidR="0031015D">
      <w:rPr>
        <w:rStyle w:val="PageNumber"/>
        <w:sz w:val="18"/>
        <w:szCs w:val="18"/>
      </w:rPr>
      <w:t>3</w:t>
    </w:r>
  </w:p>
  <w:p w14:paraId="0E2011D4" w14:textId="77777777" w:rsidR="00BE47AC" w:rsidRDefault="00BE47AC">
    <w:pPr>
      <w:pStyle w:val="Footer"/>
      <w:tabs>
        <w:tab w:val="clear" w:pos="4320"/>
        <w:tab w:val="clear" w:pos="8640"/>
        <w:tab w:val="right" w:pos="9360"/>
      </w:tabs>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8DB0" w14:textId="7ED454B4" w:rsidR="00927849" w:rsidRPr="000011D6" w:rsidRDefault="00927849" w:rsidP="00927849">
    <w:pPr>
      <w:pStyle w:val="Footer"/>
      <w:tabs>
        <w:tab w:val="clear" w:pos="4320"/>
        <w:tab w:val="clear" w:pos="8640"/>
        <w:tab w:val="right" w:pos="9360"/>
      </w:tabs>
      <w:jc w:val="right"/>
      <w:rPr>
        <w:rStyle w:val="PageNumber"/>
        <w:sz w:val="18"/>
        <w:szCs w:val="18"/>
      </w:rPr>
    </w:pPr>
    <w:r w:rsidRPr="000011D6">
      <w:rPr>
        <w:sz w:val="18"/>
        <w:szCs w:val="18"/>
      </w:rPr>
      <w:t>Risk Control Manual/</w:t>
    </w:r>
    <w:r w:rsidR="001B3BA6">
      <w:rPr>
        <w:sz w:val="18"/>
        <w:szCs w:val="18"/>
      </w:rPr>
      <w:t>Sample</w:t>
    </w:r>
    <w:r w:rsidRPr="000011D6">
      <w:rPr>
        <w:sz w:val="18"/>
        <w:szCs w:val="18"/>
      </w:rPr>
      <w:t xml:space="preserve"> </w:t>
    </w:r>
    <w:r w:rsidRPr="000011D6">
      <w:rPr>
        <w:rStyle w:val="PageNumber"/>
        <w:sz w:val="18"/>
        <w:szCs w:val="18"/>
      </w:rPr>
      <w:t>Confined Space Program</w:t>
    </w:r>
  </w:p>
  <w:p w14:paraId="04074FB7" w14:textId="7BF57181" w:rsidR="00927849" w:rsidRPr="000011D6" w:rsidRDefault="00927849" w:rsidP="00927849">
    <w:pPr>
      <w:pStyle w:val="Footer"/>
      <w:tabs>
        <w:tab w:val="clear" w:pos="4320"/>
        <w:tab w:val="clear" w:pos="8640"/>
        <w:tab w:val="right" w:pos="9360"/>
      </w:tabs>
      <w:rPr>
        <w:sz w:val="18"/>
        <w:szCs w:val="18"/>
      </w:rPr>
    </w:pPr>
    <w:r w:rsidRPr="000011D6">
      <w:rPr>
        <w:rStyle w:val="PageNumber"/>
        <w:sz w:val="18"/>
        <w:szCs w:val="18"/>
      </w:rPr>
      <w:tab/>
      <w:t xml:space="preserve">Revision </w:t>
    </w:r>
    <w:r w:rsidR="00072156">
      <w:rPr>
        <w:rStyle w:val="PageNumber"/>
        <w:sz w:val="18"/>
        <w:szCs w:val="18"/>
      </w:rPr>
      <w:t>August</w:t>
    </w:r>
    <w:r w:rsidRPr="000011D6">
      <w:rPr>
        <w:rStyle w:val="PageNumber"/>
        <w:sz w:val="18"/>
        <w:szCs w:val="18"/>
      </w:rPr>
      <w:t xml:space="preserve"> 202</w:t>
    </w:r>
    <w:r w:rsidR="007149A3">
      <w:rPr>
        <w:rStyle w:val="PageNumber"/>
        <w:sz w:val="18"/>
        <w:szCs w:val="18"/>
      </w:rPr>
      <w:t>3</w:t>
    </w:r>
  </w:p>
  <w:p w14:paraId="2789CA7E" w14:textId="77777777" w:rsidR="00BE47AC" w:rsidRDefault="00BE47AC">
    <w:pPr>
      <w:pStyle w:val="Footer"/>
      <w:tabs>
        <w:tab w:val="clear" w:pos="4320"/>
        <w:tab w:val="clear" w:pos="8640"/>
        <w:tab w:val="right" w:pos="9360"/>
      </w:tabs>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0B05" w14:textId="77777777" w:rsidR="00BE47AC" w:rsidRDefault="00BE47AC">
    <w:pPr>
      <w:pStyle w:val="Footer"/>
      <w:tabs>
        <w:tab w:val="clear" w:pos="8640"/>
        <w:tab w:val="right" w:pos="9360"/>
      </w:tabs>
      <w:rPr>
        <w:rStyle w:val="PageNumber"/>
        <w:sz w:val="10"/>
      </w:rPr>
    </w:pPr>
    <w:r>
      <w:rPr>
        <w:rStyle w:val="PageNumber"/>
        <w:sz w:val="10"/>
      </w:rPr>
      <w:tab/>
    </w:r>
    <w:r>
      <w:rPr>
        <w:rStyle w:val="PageNumber"/>
        <w:sz w:val="20"/>
      </w:rPr>
      <w:t>C-</w:t>
    </w:r>
    <w:r>
      <w:rPr>
        <w:rStyle w:val="PageNumber"/>
        <w:sz w:val="20"/>
      </w:rPr>
      <w:fldChar w:fldCharType="begin"/>
    </w:r>
    <w:r>
      <w:rPr>
        <w:rStyle w:val="PageNumber"/>
        <w:sz w:val="20"/>
      </w:rPr>
      <w:instrText xml:space="preserve"> PAGE </w:instrText>
    </w:r>
    <w:r>
      <w:rPr>
        <w:rStyle w:val="PageNumber"/>
        <w:sz w:val="20"/>
      </w:rPr>
      <w:fldChar w:fldCharType="separate"/>
    </w:r>
    <w:r w:rsidR="00BB1E16">
      <w:rPr>
        <w:rStyle w:val="PageNumber"/>
        <w:noProof/>
        <w:sz w:val="20"/>
      </w:rPr>
      <w:t>1</w:t>
    </w:r>
    <w:r>
      <w:rPr>
        <w:rStyle w:val="PageNumber"/>
        <w:sz w:val="20"/>
      </w:rPr>
      <w:fldChar w:fldCharType="end"/>
    </w:r>
    <w:r>
      <w:rPr>
        <w:rStyle w:val="PageNumber"/>
        <w:sz w:val="10"/>
      </w:rPr>
      <w:tab/>
    </w:r>
  </w:p>
  <w:p w14:paraId="5142A564" w14:textId="5B1D2553" w:rsidR="00BE47AC" w:rsidRPr="008D29B2" w:rsidRDefault="00BE47AC">
    <w:pPr>
      <w:pStyle w:val="Footer"/>
      <w:tabs>
        <w:tab w:val="clear" w:pos="4320"/>
        <w:tab w:val="clear" w:pos="8640"/>
        <w:tab w:val="right" w:pos="9360"/>
      </w:tabs>
      <w:rPr>
        <w:rStyle w:val="PageNumber"/>
        <w:sz w:val="18"/>
        <w:szCs w:val="18"/>
      </w:rPr>
    </w:pPr>
    <w:r>
      <w:rPr>
        <w:sz w:val="12"/>
      </w:rPr>
      <w:tab/>
    </w:r>
    <w:r w:rsidRPr="008D29B2">
      <w:rPr>
        <w:sz w:val="18"/>
        <w:szCs w:val="18"/>
      </w:rPr>
      <w:t>Risk Control Manual/</w:t>
    </w:r>
    <w:r w:rsidR="001B3BA6">
      <w:rPr>
        <w:sz w:val="18"/>
        <w:szCs w:val="18"/>
      </w:rPr>
      <w:t>Sample</w:t>
    </w:r>
    <w:r w:rsidRPr="008D29B2">
      <w:rPr>
        <w:sz w:val="18"/>
        <w:szCs w:val="18"/>
      </w:rPr>
      <w:t xml:space="preserve"> </w:t>
    </w:r>
    <w:r w:rsidRPr="008D29B2">
      <w:rPr>
        <w:rStyle w:val="PageNumber"/>
        <w:sz w:val="18"/>
        <w:szCs w:val="18"/>
      </w:rPr>
      <w:t>Confined Space Program</w:t>
    </w:r>
  </w:p>
  <w:p w14:paraId="04CFE0B9" w14:textId="23EB03F1" w:rsidR="00BE47AC" w:rsidRPr="008D29B2" w:rsidRDefault="00BE47AC">
    <w:pPr>
      <w:pStyle w:val="Footer"/>
      <w:tabs>
        <w:tab w:val="clear" w:pos="4320"/>
        <w:tab w:val="clear" w:pos="8640"/>
        <w:tab w:val="right" w:pos="9360"/>
      </w:tabs>
      <w:rPr>
        <w:sz w:val="18"/>
        <w:szCs w:val="18"/>
      </w:rPr>
    </w:pPr>
    <w:r w:rsidRPr="008D29B2">
      <w:rPr>
        <w:rStyle w:val="PageNumber"/>
        <w:sz w:val="18"/>
        <w:szCs w:val="18"/>
      </w:rPr>
      <w:tab/>
      <w:t xml:space="preserve">Revised </w:t>
    </w:r>
    <w:r w:rsidR="00ED5145">
      <w:rPr>
        <w:rStyle w:val="PageNumber"/>
        <w:sz w:val="18"/>
        <w:szCs w:val="18"/>
      </w:rPr>
      <w:t>August</w:t>
    </w:r>
    <w:r w:rsidR="008D29B2">
      <w:rPr>
        <w:rStyle w:val="PageNumber"/>
        <w:sz w:val="18"/>
        <w:szCs w:val="18"/>
      </w:rPr>
      <w:t xml:space="preserve"> 202</w:t>
    </w:r>
    <w:r w:rsidR="007149A3">
      <w:rPr>
        <w:rStyle w:val="PageNumber"/>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B95A" w14:textId="77777777" w:rsidR="00BE47AC" w:rsidRDefault="00BE47AC">
    <w:pPr>
      <w:pStyle w:val="Footer"/>
      <w:jc w:val="center"/>
      <w:rPr>
        <w:rStyle w:val="PageNumber"/>
      </w:rPr>
    </w:pPr>
    <w:r>
      <w:rPr>
        <w:sz w:val="20"/>
      </w:rPr>
      <w:t>C-</w:t>
    </w:r>
    <w:r>
      <w:rPr>
        <w:rStyle w:val="PageNumber"/>
        <w:sz w:val="20"/>
      </w:rPr>
      <w:fldChar w:fldCharType="begin"/>
    </w:r>
    <w:r>
      <w:rPr>
        <w:rStyle w:val="PageNumber"/>
        <w:sz w:val="20"/>
      </w:rPr>
      <w:instrText xml:space="preserve"> PAGE </w:instrText>
    </w:r>
    <w:r>
      <w:rPr>
        <w:rStyle w:val="PageNumber"/>
        <w:sz w:val="20"/>
      </w:rPr>
      <w:fldChar w:fldCharType="separate"/>
    </w:r>
    <w:r w:rsidR="00BB1E16">
      <w:rPr>
        <w:rStyle w:val="PageNumber"/>
        <w:noProof/>
        <w:sz w:val="20"/>
      </w:rPr>
      <w:t>6</w:t>
    </w:r>
    <w:r>
      <w:rPr>
        <w:rStyle w:val="PageNumber"/>
        <w:sz w:val="20"/>
      </w:rPr>
      <w:fldChar w:fldCharType="end"/>
    </w:r>
  </w:p>
  <w:p w14:paraId="52ED8C95" w14:textId="5A9DFFDC" w:rsidR="00BE47AC" w:rsidRPr="00F26F88" w:rsidRDefault="00BE47AC">
    <w:pPr>
      <w:pStyle w:val="Footer"/>
      <w:tabs>
        <w:tab w:val="clear" w:pos="4320"/>
        <w:tab w:val="clear" w:pos="8640"/>
        <w:tab w:val="right" w:pos="9360"/>
      </w:tabs>
      <w:rPr>
        <w:rStyle w:val="PageNumber"/>
        <w:sz w:val="18"/>
        <w:szCs w:val="18"/>
      </w:rPr>
    </w:pPr>
    <w:r>
      <w:rPr>
        <w:sz w:val="12"/>
      </w:rPr>
      <w:tab/>
    </w:r>
    <w:r w:rsidRPr="00F26F88">
      <w:rPr>
        <w:sz w:val="18"/>
        <w:szCs w:val="18"/>
      </w:rPr>
      <w:t>Risk Control Manual/</w:t>
    </w:r>
    <w:r w:rsidR="001B3BA6">
      <w:rPr>
        <w:sz w:val="18"/>
        <w:szCs w:val="18"/>
      </w:rPr>
      <w:t>Sample</w:t>
    </w:r>
    <w:r w:rsidRPr="00F26F88">
      <w:rPr>
        <w:sz w:val="18"/>
        <w:szCs w:val="18"/>
      </w:rPr>
      <w:t xml:space="preserve"> </w:t>
    </w:r>
    <w:r w:rsidRPr="00F26F88">
      <w:rPr>
        <w:rStyle w:val="PageNumber"/>
        <w:sz w:val="18"/>
        <w:szCs w:val="18"/>
      </w:rPr>
      <w:t>Confined Space Program</w:t>
    </w:r>
  </w:p>
  <w:p w14:paraId="7E3716A1" w14:textId="27EB7DD5" w:rsidR="003178C2" w:rsidRPr="00F26F88" w:rsidRDefault="003178C2">
    <w:pPr>
      <w:pStyle w:val="Footer"/>
      <w:tabs>
        <w:tab w:val="clear" w:pos="4320"/>
        <w:tab w:val="clear" w:pos="8640"/>
        <w:tab w:val="right" w:pos="9360"/>
      </w:tabs>
      <w:rPr>
        <w:sz w:val="18"/>
        <w:szCs w:val="18"/>
      </w:rPr>
    </w:pPr>
    <w:r w:rsidRPr="00F26F88">
      <w:rPr>
        <w:rStyle w:val="PageNumber"/>
        <w:sz w:val="18"/>
        <w:szCs w:val="18"/>
      </w:rPr>
      <w:tab/>
      <w:t xml:space="preserve">Revision </w:t>
    </w:r>
    <w:r w:rsidR="00664F22">
      <w:rPr>
        <w:rStyle w:val="PageNumber"/>
        <w:sz w:val="18"/>
        <w:szCs w:val="18"/>
      </w:rPr>
      <w:t>August</w:t>
    </w:r>
    <w:r w:rsidRPr="00F26F88">
      <w:rPr>
        <w:rStyle w:val="PageNumber"/>
        <w:sz w:val="18"/>
        <w:szCs w:val="18"/>
      </w:rPr>
      <w:t xml:space="preserve"> 202</w:t>
    </w:r>
    <w:r w:rsidR="00014D0A">
      <w:rPr>
        <w:rStyle w:val="PageNumber"/>
        <w:sz w:val="18"/>
        <w:szCs w:val="18"/>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D16C" w14:textId="31C1571D" w:rsidR="009C7F1D" w:rsidRPr="00687D54" w:rsidRDefault="009C7F1D" w:rsidP="009C7F1D">
    <w:pPr>
      <w:pStyle w:val="Footer"/>
      <w:tabs>
        <w:tab w:val="clear" w:pos="4320"/>
        <w:tab w:val="clear" w:pos="8640"/>
        <w:tab w:val="right" w:pos="9360"/>
      </w:tabs>
      <w:jc w:val="right"/>
      <w:rPr>
        <w:rStyle w:val="PageNumber"/>
        <w:sz w:val="18"/>
        <w:szCs w:val="18"/>
      </w:rPr>
    </w:pPr>
    <w:r w:rsidRPr="00687D54">
      <w:rPr>
        <w:sz w:val="18"/>
        <w:szCs w:val="18"/>
      </w:rPr>
      <w:t>Risk Control Manual/</w:t>
    </w:r>
    <w:r w:rsidR="001B3BA6">
      <w:rPr>
        <w:sz w:val="18"/>
        <w:szCs w:val="18"/>
      </w:rPr>
      <w:t>Sample</w:t>
    </w:r>
    <w:r w:rsidRPr="00687D54">
      <w:rPr>
        <w:sz w:val="18"/>
        <w:szCs w:val="18"/>
      </w:rPr>
      <w:t xml:space="preserve"> </w:t>
    </w:r>
    <w:r w:rsidRPr="00687D54">
      <w:rPr>
        <w:rStyle w:val="PageNumber"/>
        <w:sz w:val="18"/>
        <w:szCs w:val="18"/>
      </w:rPr>
      <w:t>Confined Space Program</w:t>
    </w:r>
  </w:p>
  <w:p w14:paraId="2F00CAFE" w14:textId="02BD4DD2" w:rsidR="009C7F1D" w:rsidRPr="00687D54" w:rsidRDefault="00591D92" w:rsidP="00591D92">
    <w:pPr>
      <w:pStyle w:val="Footer"/>
      <w:tabs>
        <w:tab w:val="clear" w:pos="4320"/>
        <w:tab w:val="clear" w:pos="8640"/>
        <w:tab w:val="right" w:pos="9360"/>
      </w:tabs>
      <w:rPr>
        <w:sz w:val="18"/>
        <w:szCs w:val="18"/>
      </w:rPr>
    </w:pPr>
    <w:r w:rsidRPr="00687D54">
      <w:rPr>
        <w:rStyle w:val="PageNumber"/>
        <w:sz w:val="18"/>
        <w:szCs w:val="18"/>
      </w:rPr>
      <w:tab/>
    </w:r>
    <w:r w:rsidR="009C7F1D" w:rsidRPr="00687D54">
      <w:rPr>
        <w:rStyle w:val="PageNumber"/>
        <w:sz w:val="18"/>
        <w:szCs w:val="18"/>
      </w:rPr>
      <w:t xml:space="preserve">Revision </w:t>
    </w:r>
    <w:r w:rsidR="00E97228">
      <w:rPr>
        <w:rStyle w:val="PageNumber"/>
        <w:sz w:val="18"/>
        <w:szCs w:val="18"/>
      </w:rPr>
      <w:t>August</w:t>
    </w:r>
    <w:r w:rsidR="009C7F1D" w:rsidRPr="00687D54">
      <w:rPr>
        <w:rStyle w:val="PageNumber"/>
        <w:sz w:val="18"/>
        <w:szCs w:val="18"/>
      </w:rPr>
      <w:t xml:space="preserve"> 202</w:t>
    </w:r>
    <w:r w:rsidR="00014D0A">
      <w:rPr>
        <w:rStyle w:val="PageNumber"/>
        <w:sz w:val="18"/>
        <w:szCs w:val="18"/>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1C0A" w14:textId="1C062A9B" w:rsidR="00F54EDD" w:rsidRPr="00F54EDD" w:rsidRDefault="00F54EDD" w:rsidP="009C7F1D">
    <w:pPr>
      <w:pStyle w:val="Footer"/>
      <w:tabs>
        <w:tab w:val="clear" w:pos="4320"/>
        <w:tab w:val="clear" w:pos="8640"/>
        <w:tab w:val="right" w:pos="9360"/>
      </w:tabs>
      <w:jc w:val="right"/>
      <w:rPr>
        <w:rStyle w:val="PageNumber"/>
        <w:sz w:val="14"/>
        <w:szCs w:val="14"/>
      </w:rPr>
    </w:pPr>
    <w:r w:rsidRPr="00F54EDD">
      <w:rPr>
        <w:sz w:val="14"/>
        <w:szCs w:val="14"/>
      </w:rPr>
      <w:t>Risk Control Manual/</w:t>
    </w:r>
    <w:r w:rsidR="001B3BA6">
      <w:rPr>
        <w:sz w:val="14"/>
        <w:szCs w:val="14"/>
      </w:rPr>
      <w:t>Sample</w:t>
    </w:r>
    <w:r w:rsidRPr="00F54EDD">
      <w:rPr>
        <w:sz w:val="14"/>
        <w:szCs w:val="14"/>
      </w:rPr>
      <w:t xml:space="preserve"> </w:t>
    </w:r>
    <w:r w:rsidRPr="00F54EDD">
      <w:rPr>
        <w:rStyle w:val="PageNumber"/>
        <w:sz w:val="14"/>
        <w:szCs w:val="14"/>
      </w:rPr>
      <w:t>Confined Space Program</w:t>
    </w:r>
  </w:p>
  <w:p w14:paraId="0C2F7165" w14:textId="2A36A2C7" w:rsidR="00F54EDD" w:rsidRPr="00F54EDD" w:rsidRDefault="00591D92" w:rsidP="00591D92">
    <w:pPr>
      <w:pStyle w:val="Footer"/>
      <w:tabs>
        <w:tab w:val="clear" w:pos="4320"/>
        <w:tab w:val="clear" w:pos="8640"/>
        <w:tab w:val="right" w:pos="10800"/>
      </w:tabs>
      <w:rPr>
        <w:sz w:val="14"/>
        <w:szCs w:val="14"/>
      </w:rPr>
    </w:pPr>
    <w:r w:rsidRPr="00F54EDD">
      <w:rPr>
        <w:rStyle w:val="PageNumber"/>
        <w:sz w:val="14"/>
        <w:szCs w:val="14"/>
      </w:rPr>
      <w:tab/>
    </w:r>
    <w:r w:rsidR="00F54EDD" w:rsidRPr="00F54EDD">
      <w:rPr>
        <w:rStyle w:val="PageNumber"/>
        <w:sz w:val="14"/>
        <w:szCs w:val="14"/>
      </w:rPr>
      <w:t xml:space="preserve">Revision </w:t>
    </w:r>
    <w:r w:rsidR="003E181D">
      <w:rPr>
        <w:rStyle w:val="PageNumber"/>
        <w:sz w:val="14"/>
        <w:szCs w:val="14"/>
      </w:rPr>
      <w:t>August</w:t>
    </w:r>
    <w:r w:rsidR="00F54EDD" w:rsidRPr="00F54EDD">
      <w:rPr>
        <w:rStyle w:val="PageNumber"/>
        <w:sz w:val="14"/>
        <w:szCs w:val="14"/>
      </w:rPr>
      <w:t xml:space="preserve"> 202</w:t>
    </w:r>
    <w:r w:rsidR="00014D0A">
      <w:rPr>
        <w:rStyle w:val="PageNumber"/>
        <w:sz w:val="14"/>
        <w:szCs w:val="14"/>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D32D" w14:textId="561F7780" w:rsidR="002B59A0" w:rsidRPr="004F0CE0" w:rsidRDefault="002B59A0" w:rsidP="00591D92">
    <w:pPr>
      <w:pStyle w:val="Footer"/>
      <w:tabs>
        <w:tab w:val="clear" w:pos="4320"/>
        <w:tab w:val="clear" w:pos="8640"/>
        <w:tab w:val="right" w:pos="9360"/>
      </w:tabs>
      <w:jc w:val="right"/>
      <w:rPr>
        <w:rStyle w:val="PageNumber"/>
        <w:sz w:val="18"/>
        <w:szCs w:val="18"/>
      </w:rPr>
    </w:pPr>
    <w:r w:rsidRPr="004F0CE0">
      <w:rPr>
        <w:sz w:val="18"/>
        <w:szCs w:val="18"/>
      </w:rPr>
      <w:t>Risk Control Manual/</w:t>
    </w:r>
    <w:r w:rsidR="001B3BA6">
      <w:rPr>
        <w:sz w:val="18"/>
        <w:szCs w:val="18"/>
      </w:rPr>
      <w:t>Sample</w:t>
    </w:r>
    <w:r w:rsidRPr="004F0CE0">
      <w:rPr>
        <w:sz w:val="18"/>
        <w:szCs w:val="18"/>
      </w:rPr>
      <w:t xml:space="preserve"> </w:t>
    </w:r>
    <w:r w:rsidRPr="004F0CE0">
      <w:rPr>
        <w:rStyle w:val="PageNumber"/>
        <w:sz w:val="18"/>
        <w:szCs w:val="18"/>
      </w:rPr>
      <w:t>Confined Space Program</w:t>
    </w:r>
  </w:p>
  <w:p w14:paraId="6E38689F" w14:textId="04A04A65" w:rsidR="002B59A0" w:rsidRPr="004F0CE0" w:rsidRDefault="00591D92" w:rsidP="00591D92">
    <w:pPr>
      <w:pStyle w:val="Footer"/>
      <w:tabs>
        <w:tab w:val="clear" w:pos="4320"/>
        <w:tab w:val="clear" w:pos="8640"/>
        <w:tab w:val="right" w:pos="11088"/>
      </w:tabs>
      <w:rPr>
        <w:sz w:val="18"/>
        <w:szCs w:val="18"/>
      </w:rPr>
    </w:pPr>
    <w:r w:rsidRPr="004F0CE0">
      <w:rPr>
        <w:rStyle w:val="PageNumber"/>
        <w:sz w:val="18"/>
        <w:szCs w:val="18"/>
      </w:rPr>
      <w:tab/>
    </w:r>
    <w:r w:rsidR="002B59A0" w:rsidRPr="004F0CE0">
      <w:rPr>
        <w:rStyle w:val="PageNumber"/>
        <w:sz w:val="18"/>
        <w:szCs w:val="18"/>
      </w:rPr>
      <w:t xml:space="preserve">Revision </w:t>
    </w:r>
    <w:r w:rsidR="004A2075">
      <w:rPr>
        <w:rStyle w:val="PageNumber"/>
        <w:sz w:val="18"/>
        <w:szCs w:val="18"/>
      </w:rPr>
      <w:t>August</w:t>
    </w:r>
    <w:r w:rsidR="002B59A0" w:rsidRPr="004F0CE0">
      <w:rPr>
        <w:rStyle w:val="PageNumber"/>
        <w:sz w:val="18"/>
        <w:szCs w:val="18"/>
      </w:rPr>
      <w:t xml:space="preserve"> 202</w:t>
    </w:r>
    <w:r w:rsidR="00180389">
      <w:rPr>
        <w:rStyle w:val="PageNumber"/>
        <w:sz w:val="18"/>
        <w:szCs w:val="18"/>
      </w:rPr>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3BF9" w14:textId="7D92097E" w:rsidR="00DC72F9" w:rsidRPr="004F0CE0" w:rsidRDefault="00DC72F9" w:rsidP="00DC72F9">
    <w:pPr>
      <w:pStyle w:val="Footer"/>
      <w:tabs>
        <w:tab w:val="clear" w:pos="4320"/>
        <w:tab w:val="clear" w:pos="8640"/>
        <w:tab w:val="right" w:pos="9360"/>
      </w:tabs>
      <w:jc w:val="right"/>
      <w:rPr>
        <w:rStyle w:val="PageNumber"/>
        <w:sz w:val="18"/>
        <w:szCs w:val="18"/>
      </w:rPr>
    </w:pPr>
    <w:r w:rsidRPr="004F0CE0">
      <w:rPr>
        <w:sz w:val="18"/>
        <w:szCs w:val="18"/>
      </w:rPr>
      <w:t>Risk Control Manual/</w:t>
    </w:r>
    <w:r w:rsidR="001B3BA6">
      <w:rPr>
        <w:sz w:val="18"/>
        <w:szCs w:val="18"/>
      </w:rPr>
      <w:t>Sample</w:t>
    </w:r>
    <w:r w:rsidRPr="004F0CE0">
      <w:rPr>
        <w:sz w:val="18"/>
        <w:szCs w:val="18"/>
      </w:rPr>
      <w:t xml:space="preserve"> </w:t>
    </w:r>
    <w:r w:rsidRPr="004F0CE0">
      <w:rPr>
        <w:rStyle w:val="PageNumber"/>
        <w:sz w:val="18"/>
        <w:szCs w:val="18"/>
      </w:rPr>
      <w:t>Confined Space Program</w:t>
    </w:r>
  </w:p>
  <w:p w14:paraId="055BB300" w14:textId="3746D919" w:rsidR="00DC72F9" w:rsidRPr="004F0CE0" w:rsidRDefault="00DC72F9" w:rsidP="00DC72F9">
    <w:pPr>
      <w:pStyle w:val="Footer"/>
      <w:tabs>
        <w:tab w:val="clear" w:pos="4320"/>
        <w:tab w:val="clear" w:pos="8640"/>
        <w:tab w:val="right" w:pos="11088"/>
      </w:tabs>
      <w:rPr>
        <w:sz w:val="18"/>
        <w:szCs w:val="18"/>
      </w:rPr>
    </w:pPr>
    <w:r w:rsidRPr="004F0CE0">
      <w:rPr>
        <w:rStyle w:val="PageNumber"/>
        <w:sz w:val="18"/>
        <w:szCs w:val="18"/>
      </w:rPr>
      <w:tab/>
      <w:t xml:space="preserve">Revision </w:t>
    </w:r>
    <w:r w:rsidR="00C374E9">
      <w:rPr>
        <w:rStyle w:val="PageNumber"/>
        <w:sz w:val="18"/>
        <w:szCs w:val="18"/>
      </w:rPr>
      <w:t>August</w:t>
    </w:r>
    <w:r w:rsidRPr="004F0CE0">
      <w:rPr>
        <w:rStyle w:val="PageNumber"/>
        <w:sz w:val="18"/>
        <w:szCs w:val="18"/>
      </w:rPr>
      <w:t xml:space="preserve"> 202</w:t>
    </w:r>
    <w:r w:rsidR="0001745B">
      <w:rPr>
        <w:rStyle w:val="PageNumbe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1A5B" w14:textId="77777777" w:rsidR="00636930" w:rsidRDefault="00636930">
      <w:r>
        <w:separator/>
      </w:r>
    </w:p>
  </w:footnote>
  <w:footnote w:type="continuationSeparator" w:id="0">
    <w:p w14:paraId="793D8635" w14:textId="77777777" w:rsidR="00636930" w:rsidRDefault="00636930">
      <w:r>
        <w:continuationSeparator/>
      </w:r>
    </w:p>
  </w:footnote>
  <w:footnote w:type="continuationNotice" w:id="1">
    <w:p w14:paraId="2385AB38" w14:textId="77777777" w:rsidR="00636930" w:rsidRDefault="00636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5298" w14:textId="77777777" w:rsidR="00BE47AC" w:rsidRPr="00F62EC5" w:rsidRDefault="00BE47AC" w:rsidP="00F62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6031" w14:textId="77777777" w:rsidR="00BE47AC" w:rsidRDefault="00BE4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F1A9" w14:textId="77777777" w:rsidR="00F54EDD" w:rsidRPr="00F54EDD" w:rsidRDefault="00F54EDD" w:rsidP="00F54E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08C3" w14:textId="77777777" w:rsidR="001328F3" w:rsidRPr="00F54EDD" w:rsidRDefault="001328F3" w:rsidP="00F54E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9148" w14:textId="77777777" w:rsidR="002623AA" w:rsidRPr="00F54EDD" w:rsidRDefault="002623AA" w:rsidP="00F54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F8D"/>
    <w:multiLevelType w:val="hybridMultilevel"/>
    <w:tmpl w:val="17F68494"/>
    <w:lvl w:ilvl="0" w:tplc="637629E4">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C57212A"/>
    <w:multiLevelType w:val="singleLevel"/>
    <w:tmpl w:val="5A2CDFAE"/>
    <w:lvl w:ilvl="0">
      <w:start w:val="6"/>
      <w:numFmt w:val="upperLetter"/>
      <w:pStyle w:val="Heading3"/>
      <w:lvlText w:val="%1."/>
      <w:lvlJc w:val="left"/>
      <w:pPr>
        <w:tabs>
          <w:tab w:val="num" w:pos="360"/>
        </w:tabs>
        <w:ind w:left="360" w:hanging="360"/>
      </w:pPr>
      <w:rPr>
        <w:rFonts w:hint="default"/>
        <w:b/>
      </w:rPr>
    </w:lvl>
  </w:abstractNum>
  <w:abstractNum w:abstractNumId="2" w15:restartNumberingAfterBreak="0">
    <w:nsid w:val="0ECA0086"/>
    <w:multiLevelType w:val="singleLevel"/>
    <w:tmpl w:val="EBD29E34"/>
    <w:lvl w:ilvl="0">
      <w:start w:val="1"/>
      <w:numFmt w:val="upperLetter"/>
      <w:pStyle w:val="Heading4"/>
      <w:lvlText w:val="%1."/>
      <w:lvlJc w:val="left"/>
      <w:pPr>
        <w:tabs>
          <w:tab w:val="num" w:pos="720"/>
        </w:tabs>
        <w:ind w:left="720" w:hanging="720"/>
      </w:pPr>
      <w:rPr>
        <w:rFonts w:hint="default"/>
      </w:rPr>
    </w:lvl>
  </w:abstractNum>
  <w:abstractNum w:abstractNumId="3" w15:restartNumberingAfterBreak="0">
    <w:nsid w:val="16253923"/>
    <w:multiLevelType w:val="hybridMultilevel"/>
    <w:tmpl w:val="7040D30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C82519"/>
    <w:multiLevelType w:val="hybridMultilevel"/>
    <w:tmpl w:val="B44C3F9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C0A3D1F"/>
    <w:multiLevelType w:val="hybridMultilevel"/>
    <w:tmpl w:val="181084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D93902"/>
    <w:multiLevelType w:val="hybridMultilevel"/>
    <w:tmpl w:val="B7C0B094"/>
    <w:lvl w:ilvl="0" w:tplc="157C80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686E2B"/>
    <w:multiLevelType w:val="hybridMultilevel"/>
    <w:tmpl w:val="AB52E586"/>
    <w:lvl w:ilvl="0" w:tplc="4342A210">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9307723"/>
    <w:multiLevelType w:val="singleLevel"/>
    <w:tmpl w:val="889E9E6C"/>
    <w:lvl w:ilvl="0">
      <w:start w:val="13"/>
      <w:numFmt w:val="decimal"/>
      <w:lvlText w:val="%1."/>
      <w:lvlJc w:val="left"/>
      <w:pPr>
        <w:tabs>
          <w:tab w:val="num" w:pos="1080"/>
        </w:tabs>
        <w:ind w:left="1080" w:hanging="360"/>
      </w:pPr>
      <w:rPr>
        <w:rFonts w:hint="default"/>
      </w:rPr>
    </w:lvl>
  </w:abstractNum>
  <w:abstractNum w:abstractNumId="9" w15:restartNumberingAfterBreak="0">
    <w:nsid w:val="59B8431B"/>
    <w:multiLevelType w:val="hybridMultilevel"/>
    <w:tmpl w:val="8CE6FF14"/>
    <w:lvl w:ilvl="0" w:tplc="E54AFDC2">
      <w:start w:val="1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076924961">
    <w:abstractNumId w:val="2"/>
  </w:num>
  <w:num w:numId="2" w16cid:durableId="745879704">
    <w:abstractNumId w:val="1"/>
  </w:num>
  <w:num w:numId="3" w16cid:durableId="1595288398">
    <w:abstractNumId w:val="8"/>
  </w:num>
  <w:num w:numId="4" w16cid:durableId="69082211">
    <w:abstractNumId w:val="9"/>
  </w:num>
  <w:num w:numId="5" w16cid:durableId="1183132374">
    <w:abstractNumId w:val="7"/>
  </w:num>
  <w:num w:numId="6" w16cid:durableId="95487302">
    <w:abstractNumId w:val="3"/>
  </w:num>
  <w:num w:numId="7" w16cid:durableId="89981608">
    <w:abstractNumId w:val="4"/>
  </w:num>
  <w:num w:numId="8" w16cid:durableId="171186297">
    <w:abstractNumId w:val="5"/>
  </w:num>
  <w:num w:numId="9" w16cid:durableId="314188901">
    <w:abstractNumId w:val="6"/>
  </w:num>
  <w:num w:numId="10" w16cid:durableId="204790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IzsLC0MDc2MTJX0lEKTi0uzszPAykwNKgFANEBavQtAAAA"/>
  </w:docVars>
  <w:rsids>
    <w:rsidRoot w:val="00DE0AF6"/>
    <w:rsid w:val="000011D6"/>
    <w:rsid w:val="00014D0A"/>
    <w:rsid w:val="00016324"/>
    <w:rsid w:val="0001745B"/>
    <w:rsid w:val="00027F1F"/>
    <w:rsid w:val="00037286"/>
    <w:rsid w:val="00060697"/>
    <w:rsid w:val="00072156"/>
    <w:rsid w:val="00074843"/>
    <w:rsid w:val="000760E5"/>
    <w:rsid w:val="000925A8"/>
    <w:rsid w:val="00095137"/>
    <w:rsid w:val="000B073B"/>
    <w:rsid w:val="000C430B"/>
    <w:rsid w:val="000D4EDF"/>
    <w:rsid w:val="000E4010"/>
    <w:rsid w:val="000F5335"/>
    <w:rsid w:val="00121E54"/>
    <w:rsid w:val="00125E32"/>
    <w:rsid w:val="00131444"/>
    <w:rsid w:val="001328F3"/>
    <w:rsid w:val="00141760"/>
    <w:rsid w:val="001659C4"/>
    <w:rsid w:val="00172E96"/>
    <w:rsid w:val="00180389"/>
    <w:rsid w:val="001821E9"/>
    <w:rsid w:val="00192C70"/>
    <w:rsid w:val="001B3BA6"/>
    <w:rsid w:val="001D12AB"/>
    <w:rsid w:val="001E6E65"/>
    <w:rsid w:val="00225C9B"/>
    <w:rsid w:val="0024223C"/>
    <w:rsid w:val="0024643E"/>
    <w:rsid w:val="00250CFE"/>
    <w:rsid w:val="002521AF"/>
    <w:rsid w:val="002623AA"/>
    <w:rsid w:val="002710C0"/>
    <w:rsid w:val="00280D81"/>
    <w:rsid w:val="002846AF"/>
    <w:rsid w:val="00287042"/>
    <w:rsid w:val="00293C43"/>
    <w:rsid w:val="002B0757"/>
    <w:rsid w:val="002B59A0"/>
    <w:rsid w:val="002C76DA"/>
    <w:rsid w:val="002D1758"/>
    <w:rsid w:val="002D5C71"/>
    <w:rsid w:val="0031015D"/>
    <w:rsid w:val="003178C2"/>
    <w:rsid w:val="00333C18"/>
    <w:rsid w:val="00336880"/>
    <w:rsid w:val="00347D49"/>
    <w:rsid w:val="003B1D57"/>
    <w:rsid w:val="003C2390"/>
    <w:rsid w:val="003E181D"/>
    <w:rsid w:val="00444334"/>
    <w:rsid w:val="00446DC4"/>
    <w:rsid w:val="00487E9C"/>
    <w:rsid w:val="004A2075"/>
    <w:rsid w:val="004B1EE3"/>
    <w:rsid w:val="004C4926"/>
    <w:rsid w:val="004C6148"/>
    <w:rsid w:val="004D1B31"/>
    <w:rsid w:val="004E2B92"/>
    <w:rsid w:val="004E7312"/>
    <w:rsid w:val="004F038A"/>
    <w:rsid w:val="004F0CE0"/>
    <w:rsid w:val="005232E0"/>
    <w:rsid w:val="00524C01"/>
    <w:rsid w:val="00525226"/>
    <w:rsid w:val="0053148E"/>
    <w:rsid w:val="0055153A"/>
    <w:rsid w:val="005716F4"/>
    <w:rsid w:val="00571BAF"/>
    <w:rsid w:val="00573AED"/>
    <w:rsid w:val="0057692B"/>
    <w:rsid w:val="00587462"/>
    <w:rsid w:val="005875DD"/>
    <w:rsid w:val="00591D92"/>
    <w:rsid w:val="00594404"/>
    <w:rsid w:val="005A3A76"/>
    <w:rsid w:val="005A407D"/>
    <w:rsid w:val="005B2341"/>
    <w:rsid w:val="005E64D2"/>
    <w:rsid w:val="00636930"/>
    <w:rsid w:val="0064591E"/>
    <w:rsid w:val="00647C7E"/>
    <w:rsid w:val="00664F22"/>
    <w:rsid w:val="00670EF2"/>
    <w:rsid w:val="00672C96"/>
    <w:rsid w:val="00687D54"/>
    <w:rsid w:val="006E3FF2"/>
    <w:rsid w:val="006F507B"/>
    <w:rsid w:val="007149A3"/>
    <w:rsid w:val="007317A2"/>
    <w:rsid w:val="00735491"/>
    <w:rsid w:val="007929B4"/>
    <w:rsid w:val="007A09C6"/>
    <w:rsid w:val="007B374E"/>
    <w:rsid w:val="007B599C"/>
    <w:rsid w:val="007C1AC3"/>
    <w:rsid w:val="007D38A0"/>
    <w:rsid w:val="007E1A70"/>
    <w:rsid w:val="00816ABE"/>
    <w:rsid w:val="0082134D"/>
    <w:rsid w:val="00822AF6"/>
    <w:rsid w:val="00822C84"/>
    <w:rsid w:val="00824803"/>
    <w:rsid w:val="00865933"/>
    <w:rsid w:val="00885517"/>
    <w:rsid w:val="008A73F7"/>
    <w:rsid w:val="008A7B9C"/>
    <w:rsid w:val="008D29B2"/>
    <w:rsid w:val="008D30F6"/>
    <w:rsid w:val="008F5BC7"/>
    <w:rsid w:val="00927849"/>
    <w:rsid w:val="00940EE0"/>
    <w:rsid w:val="00942779"/>
    <w:rsid w:val="00974D2D"/>
    <w:rsid w:val="009C7F1D"/>
    <w:rsid w:val="00A01075"/>
    <w:rsid w:val="00A06652"/>
    <w:rsid w:val="00A33D1B"/>
    <w:rsid w:val="00A535F8"/>
    <w:rsid w:val="00A600F9"/>
    <w:rsid w:val="00A82158"/>
    <w:rsid w:val="00A94CF1"/>
    <w:rsid w:val="00B04DF7"/>
    <w:rsid w:val="00B150B3"/>
    <w:rsid w:val="00B252E3"/>
    <w:rsid w:val="00B46F08"/>
    <w:rsid w:val="00B51D39"/>
    <w:rsid w:val="00B5627F"/>
    <w:rsid w:val="00B65340"/>
    <w:rsid w:val="00B6616F"/>
    <w:rsid w:val="00B76561"/>
    <w:rsid w:val="00B77350"/>
    <w:rsid w:val="00BB1E16"/>
    <w:rsid w:val="00BB2520"/>
    <w:rsid w:val="00BC65A6"/>
    <w:rsid w:val="00BE47AC"/>
    <w:rsid w:val="00BF7992"/>
    <w:rsid w:val="00C20FC7"/>
    <w:rsid w:val="00C374E9"/>
    <w:rsid w:val="00C708F1"/>
    <w:rsid w:val="00C72CAE"/>
    <w:rsid w:val="00C80567"/>
    <w:rsid w:val="00CB2A1D"/>
    <w:rsid w:val="00CD0B61"/>
    <w:rsid w:val="00CF74E4"/>
    <w:rsid w:val="00D0140A"/>
    <w:rsid w:val="00D30478"/>
    <w:rsid w:val="00D319BE"/>
    <w:rsid w:val="00D34A27"/>
    <w:rsid w:val="00D34D3A"/>
    <w:rsid w:val="00D41A41"/>
    <w:rsid w:val="00D54611"/>
    <w:rsid w:val="00D90055"/>
    <w:rsid w:val="00DA71DD"/>
    <w:rsid w:val="00DB05FD"/>
    <w:rsid w:val="00DC5824"/>
    <w:rsid w:val="00DC72F9"/>
    <w:rsid w:val="00DE0AF6"/>
    <w:rsid w:val="00DE7BF7"/>
    <w:rsid w:val="00DF2515"/>
    <w:rsid w:val="00E04D76"/>
    <w:rsid w:val="00E4459E"/>
    <w:rsid w:val="00E4630C"/>
    <w:rsid w:val="00E97228"/>
    <w:rsid w:val="00EA1605"/>
    <w:rsid w:val="00ED44F7"/>
    <w:rsid w:val="00ED5145"/>
    <w:rsid w:val="00EF549B"/>
    <w:rsid w:val="00F26F88"/>
    <w:rsid w:val="00F31CF3"/>
    <w:rsid w:val="00F320BE"/>
    <w:rsid w:val="00F37195"/>
    <w:rsid w:val="00F412EE"/>
    <w:rsid w:val="00F54EDD"/>
    <w:rsid w:val="00F62EC5"/>
    <w:rsid w:val="00F652D1"/>
    <w:rsid w:val="00F7642B"/>
    <w:rsid w:val="00F87136"/>
    <w:rsid w:val="00F93FE9"/>
    <w:rsid w:val="00F96E83"/>
    <w:rsid w:val="00FA3796"/>
    <w:rsid w:val="00FA68A4"/>
    <w:rsid w:val="00FC06EA"/>
    <w:rsid w:val="00FF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54FF9B9"/>
  <w15:chartTrackingRefBased/>
  <w15:docId w15:val="{8A040D30-C4DB-47C7-B413-DB477E41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numPr>
        <w:numId w:val="2"/>
      </w:numPr>
      <w:outlineLvl w:val="2"/>
    </w:pPr>
    <w:rPr>
      <w:b/>
    </w:rPr>
  </w:style>
  <w:style w:type="paragraph" w:styleId="Heading4">
    <w:name w:val="heading 4"/>
    <w:basedOn w:val="Normal"/>
    <w:next w:val="Normal"/>
    <w:qFormat/>
    <w:pPr>
      <w:keepNext/>
      <w:numPr>
        <w:numId w:val="1"/>
      </w:numPr>
      <w:outlineLvl w:val="3"/>
    </w:pPr>
    <w:rPr>
      <w:b/>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left="720"/>
    </w:pPr>
  </w:style>
  <w:style w:type="paragraph" w:styleId="BodyTextIndent2">
    <w:name w:val="Body Text Indent 2"/>
    <w:basedOn w:val="Normal"/>
    <w:pPr>
      <w:ind w:firstLine="720"/>
      <w:jc w:val="both"/>
    </w:pPr>
  </w:style>
  <w:style w:type="paragraph" w:styleId="BodyTextIndent3">
    <w:name w:val="Body Text Indent 3"/>
    <w:basedOn w:val="Normal"/>
    <w:link w:val="BodyTextIndent3Char"/>
    <w:pPr>
      <w:ind w:left="720"/>
      <w:jc w:val="both"/>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sz w:val="20"/>
    </w:rPr>
  </w:style>
  <w:style w:type="paragraph" w:styleId="BodyText2">
    <w:name w:val="Body Text 2"/>
    <w:basedOn w:val="Normal"/>
    <w:pPr>
      <w:tabs>
        <w:tab w:val="right" w:leader="underscore" w:pos="10620"/>
      </w:tabs>
      <w:spacing w:line="280" w:lineRule="exact"/>
    </w:pPr>
    <w:rPr>
      <w:rFonts w:cs="Arial"/>
      <w:b/>
      <w:i/>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DE0AF6"/>
    <w:rPr>
      <w:rFonts w:ascii="Tahoma" w:hAnsi="Tahoma" w:cs="Tahoma"/>
      <w:sz w:val="16"/>
      <w:szCs w:val="16"/>
    </w:rPr>
  </w:style>
  <w:style w:type="paragraph" w:customStyle="1" w:styleId="RCT">
    <w:name w:val="RCT"/>
    <w:basedOn w:val="Normal"/>
    <w:link w:val="RCTChar"/>
    <w:qFormat/>
    <w:rsid w:val="00336880"/>
    <w:rPr>
      <w:rFonts w:ascii="AvantGarde Bold" w:eastAsia="Calibri" w:hAnsi="AvantGarde Bold"/>
      <w:color w:val="1F4E79"/>
      <w:sz w:val="32"/>
      <w:szCs w:val="24"/>
    </w:rPr>
  </w:style>
  <w:style w:type="character" w:customStyle="1" w:styleId="RCTChar">
    <w:name w:val="RCT Char"/>
    <w:link w:val="RCT"/>
    <w:rsid w:val="00336880"/>
    <w:rPr>
      <w:rFonts w:ascii="AvantGarde Bold" w:eastAsia="Calibri" w:hAnsi="AvantGarde Bold"/>
      <w:color w:val="1F4E79"/>
      <w:sz w:val="32"/>
      <w:szCs w:val="24"/>
    </w:rPr>
  </w:style>
  <w:style w:type="character" w:customStyle="1" w:styleId="Heading1Char">
    <w:name w:val="Heading 1 Char"/>
    <w:link w:val="Heading1"/>
    <w:rsid w:val="003178C2"/>
    <w:rPr>
      <w:rFonts w:ascii="Arial" w:hAnsi="Arial"/>
      <w:b/>
      <w:sz w:val="24"/>
    </w:rPr>
  </w:style>
  <w:style w:type="character" w:customStyle="1" w:styleId="FooterChar">
    <w:name w:val="Footer Char"/>
    <w:link w:val="Footer"/>
    <w:uiPriority w:val="99"/>
    <w:rsid w:val="002B59A0"/>
    <w:rPr>
      <w:rFonts w:ascii="Arial" w:hAnsi="Arial"/>
      <w:sz w:val="24"/>
    </w:rPr>
  </w:style>
  <w:style w:type="character" w:customStyle="1" w:styleId="BodyTextIndent3Char">
    <w:name w:val="Body Text Indent 3 Char"/>
    <w:basedOn w:val="DefaultParagraphFont"/>
    <w:link w:val="BodyTextIndent3"/>
    <w:rsid w:val="005716F4"/>
    <w:rPr>
      <w:rFonts w:ascii="Arial" w:hAnsi="Arial"/>
      <w:sz w:val="24"/>
    </w:rPr>
  </w:style>
  <w:style w:type="table" w:styleId="TableGrid">
    <w:name w:val="Table Grid"/>
    <w:basedOn w:val="TableNormal"/>
    <w:uiPriority w:val="39"/>
    <w:rsid w:val="001659C4"/>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1659C4"/>
    <w:rPr>
      <w:rFonts w:ascii="Arial" w:hAnsi="Arial"/>
      <w:b/>
      <w:sz w:val="24"/>
    </w:rPr>
  </w:style>
  <w:style w:type="paragraph" w:styleId="CommentSubject">
    <w:name w:val="annotation subject"/>
    <w:basedOn w:val="CommentText"/>
    <w:next w:val="CommentText"/>
    <w:link w:val="CommentSubjectChar"/>
    <w:rsid w:val="000C430B"/>
    <w:rPr>
      <w:b/>
      <w:bCs/>
    </w:rPr>
  </w:style>
  <w:style w:type="character" w:customStyle="1" w:styleId="CommentTextChar">
    <w:name w:val="Comment Text Char"/>
    <w:basedOn w:val="DefaultParagraphFont"/>
    <w:link w:val="CommentText"/>
    <w:semiHidden/>
    <w:rsid w:val="000C430B"/>
    <w:rPr>
      <w:rFonts w:ascii="Arial" w:hAnsi="Arial"/>
    </w:rPr>
  </w:style>
  <w:style w:type="character" w:customStyle="1" w:styleId="CommentSubjectChar">
    <w:name w:val="Comment Subject Char"/>
    <w:basedOn w:val="CommentTextChar"/>
    <w:link w:val="CommentSubject"/>
    <w:rsid w:val="000C430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855">
      <w:bodyDiv w:val="1"/>
      <w:marLeft w:val="0"/>
      <w:marRight w:val="0"/>
      <w:marTop w:val="0"/>
      <w:marBottom w:val="0"/>
      <w:divBdr>
        <w:top w:val="none" w:sz="0" w:space="0" w:color="auto"/>
        <w:left w:val="none" w:sz="0" w:space="0" w:color="auto"/>
        <w:bottom w:val="none" w:sz="0" w:space="0" w:color="auto"/>
        <w:right w:val="none" w:sz="0" w:space="0" w:color="auto"/>
      </w:divBdr>
    </w:div>
    <w:div w:id="790780736">
      <w:bodyDiv w:val="1"/>
      <w:marLeft w:val="0"/>
      <w:marRight w:val="0"/>
      <w:marTop w:val="0"/>
      <w:marBottom w:val="0"/>
      <w:divBdr>
        <w:top w:val="none" w:sz="0" w:space="0" w:color="auto"/>
        <w:left w:val="none" w:sz="0" w:space="0" w:color="auto"/>
        <w:bottom w:val="none" w:sz="0" w:space="0" w:color="auto"/>
        <w:right w:val="none" w:sz="0" w:space="0" w:color="auto"/>
      </w:divBdr>
    </w:div>
    <w:div w:id="804010100">
      <w:bodyDiv w:val="1"/>
      <w:marLeft w:val="0"/>
      <w:marRight w:val="0"/>
      <w:marTop w:val="0"/>
      <w:marBottom w:val="0"/>
      <w:divBdr>
        <w:top w:val="none" w:sz="0" w:space="0" w:color="auto"/>
        <w:left w:val="none" w:sz="0" w:space="0" w:color="auto"/>
        <w:bottom w:val="none" w:sz="0" w:space="0" w:color="auto"/>
        <w:right w:val="none" w:sz="0" w:space="0" w:color="auto"/>
      </w:divBdr>
    </w:div>
    <w:div w:id="817040146">
      <w:bodyDiv w:val="1"/>
      <w:marLeft w:val="0"/>
      <w:marRight w:val="0"/>
      <w:marTop w:val="0"/>
      <w:marBottom w:val="0"/>
      <w:divBdr>
        <w:top w:val="none" w:sz="0" w:space="0" w:color="auto"/>
        <w:left w:val="none" w:sz="0" w:space="0" w:color="auto"/>
        <w:bottom w:val="none" w:sz="0" w:space="0" w:color="auto"/>
        <w:right w:val="none" w:sz="0" w:space="0" w:color="auto"/>
      </w:divBdr>
    </w:div>
    <w:div w:id="1191605206">
      <w:bodyDiv w:val="1"/>
      <w:marLeft w:val="0"/>
      <w:marRight w:val="0"/>
      <w:marTop w:val="0"/>
      <w:marBottom w:val="0"/>
      <w:divBdr>
        <w:top w:val="none" w:sz="0" w:space="0" w:color="auto"/>
        <w:left w:val="none" w:sz="0" w:space="0" w:color="auto"/>
        <w:bottom w:val="none" w:sz="0" w:space="0" w:color="auto"/>
        <w:right w:val="none" w:sz="0" w:space="0" w:color="auto"/>
      </w:divBdr>
    </w:div>
    <w:div w:id="18696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hyperlink" Target="https://www.dir.ca.gov/title8/5158.html"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1.xml"/><Relationship Id="rId33" Type="http://schemas.openxmlformats.org/officeDocument/2006/relationships/footer" Target="footer8.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ir.ca.gov/title8/5156.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r.ca.gov/title8/5157d2.html" TargetMode="External"/><Relationship Id="rId32" Type="http://schemas.openxmlformats.org/officeDocument/2006/relationships/footer" Target="footer7.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dir.ca.gov/title8/5157d1.html" TargetMode="External"/><Relationship Id="rId28" Type="http://schemas.openxmlformats.org/officeDocument/2006/relationships/header" Target="header2.xml"/><Relationship Id="rId36"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hyperlink" Target="http://www.dir.ca.gov"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dir.ca.gov/dosh/dosh_publications/ConfSpa.pdf" TargetMode="External"/><Relationship Id="rId27" Type="http://schemas.openxmlformats.org/officeDocument/2006/relationships/footer" Target="footer5.xml"/><Relationship Id="rId30" Type="http://schemas.openxmlformats.org/officeDocument/2006/relationships/image" Target="media/image3.emf"/><Relationship Id="rId35" Type="http://schemas.openxmlformats.org/officeDocument/2006/relationships/image" Target="media/image4.w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465d43-843d-4c5c-980e-44549088974a">
      <Terms xmlns="http://schemas.microsoft.com/office/infopath/2007/PartnerControls"/>
    </lcf76f155ced4ddcb4097134ff3c332f>
    <TaxCatchAll xmlns="66af40e5-1616-4f57-8120-471673857a92"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3BDB9DCB2D4B14AACBF69D863C8F553" ma:contentTypeVersion="11" ma:contentTypeDescription="Create a new document." ma:contentTypeScope="" ma:versionID="08769806ffce9df5b58b5f2e9e5f3ea4">
  <xsd:schema xmlns:xsd="http://www.w3.org/2001/XMLSchema" xmlns:xs="http://www.w3.org/2001/XMLSchema" xmlns:p="http://schemas.microsoft.com/office/2006/metadata/properties" xmlns:ns2="0b465d43-843d-4c5c-980e-44549088974a" xmlns:ns3="66af40e5-1616-4f57-8120-471673857a92" targetNamespace="http://schemas.microsoft.com/office/2006/metadata/properties" ma:root="true" ma:fieldsID="ec3a2dd18a6146c35531014817006627" ns2:_="" ns3:_="">
    <xsd:import namespace="0b465d43-843d-4c5c-980e-44549088974a"/>
    <xsd:import namespace="66af40e5-1616-4f57-8120-471673857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65d43-843d-4c5c-980e-445490889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c59ac18-3d28-4807-934d-f1e166a4319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af40e5-1616-4f57-8120-471673857a9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462249-8937-4d78-b0d4-2ffb52697df0}" ma:internalName="TaxCatchAll" ma:showField="CatchAllData" ma:web="66af40e5-1616-4f57-8120-471673857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D49D6-E3F4-4672-8100-5C86AF32D82D}">
  <ds:schemaRefs>
    <ds:schemaRef ds:uri="http://schemas.microsoft.com/sharepoint/v3/contenttype/forms"/>
  </ds:schemaRefs>
</ds:datastoreItem>
</file>

<file path=customXml/itemProps2.xml><?xml version="1.0" encoding="utf-8"?>
<ds:datastoreItem xmlns:ds="http://schemas.openxmlformats.org/officeDocument/2006/customXml" ds:itemID="{46FEC44D-5A0C-435E-864E-20148B68AC91}">
  <ds:schemaRefs>
    <ds:schemaRef ds:uri="http://schemas.microsoft.com/office/2006/metadata/properties"/>
    <ds:schemaRef ds:uri="http://schemas.microsoft.com/office/infopath/2007/PartnerControls"/>
    <ds:schemaRef ds:uri="b6941508-41e1-4a88-b65c-cb6b2ed54d21"/>
  </ds:schemaRefs>
</ds:datastoreItem>
</file>

<file path=customXml/itemProps3.xml><?xml version="1.0" encoding="utf-8"?>
<ds:datastoreItem xmlns:ds="http://schemas.openxmlformats.org/officeDocument/2006/customXml" ds:itemID="{0C6B540F-3B92-4B85-A729-DE79B8F23E6F}">
  <ds:schemaRefs>
    <ds:schemaRef ds:uri="http://schemas.microsoft.com/office/2006/metadata/longProperties"/>
  </ds:schemaRefs>
</ds:datastoreItem>
</file>

<file path=customXml/itemProps4.xml><?xml version="1.0" encoding="utf-8"?>
<ds:datastoreItem xmlns:ds="http://schemas.openxmlformats.org/officeDocument/2006/customXml" ds:itemID="{CF431017-3221-43E1-B1B5-71D36A1BBD99}">
  <ds:schemaRefs>
    <ds:schemaRef ds:uri="http://schemas.openxmlformats.org/officeDocument/2006/bibliography"/>
  </ds:schemaRefs>
</ds:datastoreItem>
</file>

<file path=customXml/itemProps5.xml><?xml version="1.0" encoding="utf-8"?>
<ds:datastoreItem xmlns:ds="http://schemas.openxmlformats.org/officeDocument/2006/customXml" ds:itemID="{83DD9127-5A85-4C5F-B28E-E509203961FE}"/>
</file>

<file path=docProps/app.xml><?xml version="1.0" encoding="utf-8"?>
<Properties xmlns="http://schemas.openxmlformats.org/officeDocument/2006/extended-properties" xmlns:vt="http://schemas.openxmlformats.org/officeDocument/2006/docPropsVTypes">
  <Template>Normal</Template>
  <TotalTime>25</TotalTime>
  <Pages>19</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CONFINED SPACE PROGRAM</vt:lpstr>
    </vt:vector>
  </TitlesOfParts>
  <Company>ACWA/JPIA</Company>
  <LinksUpToDate>false</LinksUpToDate>
  <CharactersWithSpaces>27113</CharactersWithSpaces>
  <SharedDoc>false</SharedDoc>
  <HLinks>
    <vt:vector size="36" baseType="variant">
      <vt:variant>
        <vt:i4>262232</vt:i4>
      </vt:variant>
      <vt:variant>
        <vt:i4>20</vt:i4>
      </vt:variant>
      <vt:variant>
        <vt:i4>0</vt:i4>
      </vt:variant>
      <vt:variant>
        <vt:i4>5</vt:i4>
      </vt:variant>
      <vt:variant>
        <vt:lpwstr>https://www.dir.ca.gov/title8/5157d2.html</vt:lpwstr>
      </vt:variant>
      <vt:variant>
        <vt:lpwstr/>
      </vt:variant>
      <vt:variant>
        <vt:i4>458840</vt:i4>
      </vt:variant>
      <vt:variant>
        <vt:i4>17</vt:i4>
      </vt:variant>
      <vt:variant>
        <vt:i4>0</vt:i4>
      </vt:variant>
      <vt:variant>
        <vt:i4>5</vt:i4>
      </vt:variant>
      <vt:variant>
        <vt:lpwstr>https://www.dir.ca.gov/title8/5157d1.html</vt:lpwstr>
      </vt:variant>
      <vt:variant>
        <vt:lpwstr/>
      </vt:variant>
      <vt:variant>
        <vt:i4>4259945</vt:i4>
      </vt:variant>
      <vt:variant>
        <vt:i4>14</vt:i4>
      </vt:variant>
      <vt:variant>
        <vt:i4>0</vt:i4>
      </vt:variant>
      <vt:variant>
        <vt:i4>5</vt:i4>
      </vt:variant>
      <vt:variant>
        <vt:lpwstr>https://www.dir.ca.gov/dosh/dosh_publications/ConfSpa.pdf</vt:lpwstr>
      </vt:variant>
      <vt:variant>
        <vt:lpwstr/>
      </vt:variant>
      <vt:variant>
        <vt:i4>3735612</vt:i4>
      </vt:variant>
      <vt:variant>
        <vt:i4>11</vt:i4>
      </vt:variant>
      <vt:variant>
        <vt:i4>0</vt:i4>
      </vt:variant>
      <vt:variant>
        <vt:i4>5</vt:i4>
      </vt:variant>
      <vt:variant>
        <vt:lpwstr>https://www.dir.ca.gov/title8/5158.html</vt:lpwstr>
      </vt:variant>
      <vt:variant>
        <vt:lpwstr/>
      </vt:variant>
      <vt:variant>
        <vt:i4>3604540</vt:i4>
      </vt:variant>
      <vt:variant>
        <vt:i4>8</vt:i4>
      </vt:variant>
      <vt:variant>
        <vt:i4>0</vt:i4>
      </vt:variant>
      <vt:variant>
        <vt:i4>5</vt:i4>
      </vt:variant>
      <vt:variant>
        <vt:lpwstr>https://www.dir.ca.gov/title8/5156.html</vt:lpwstr>
      </vt:variant>
      <vt:variant>
        <vt:lpwstr/>
      </vt:variant>
      <vt:variant>
        <vt:i4>3145831</vt:i4>
      </vt:variant>
      <vt:variant>
        <vt:i4>5</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CONFINED SPACE PROGRAM</dc:title>
  <dc:subject/>
  <dc:creator>hlabounty</dc:creator>
  <cp:keywords/>
  <dc:description/>
  <cp:lastModifiedBy>Terry Lofing</cp:lastModifiedBy>
  <cp:revision>33</cp:revision>
  <cp:lastPrinted>2008-03-12T19:43:00Z</cp:lastPrinted>
  <dcterms:created xsi:type="dcterms:W3CDTF">2023-07-31T15:49:00Z</dcterms:created>
  <dcterms:modified xsi:type="dcterms:W3CDTF">2023-08-03T17:50:00Z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Terry Lofing</vt:lpwstr>
  </property>
  <property fmtid="{D5CDD505-2E9C-101B-9397-08002B2CF9AE}" pid="3" name="Order">
    <vt:lpwstr>739600.000000000</vt:lpwstr>
  </property>
  <property fmtid="{D5CDD505-2E9C-101B-9397-08002B2CF9AE}" pid="4" name="display_urn:schemas-microsoft-com:office:office#Author">
    <vt:lpwstr>Terry Lofing</vt:lpwstr>
  </property>
  <property fmtid="{D5CDD505-2E9C-101B-9397-08002B2CF9AE}" pid="5" name="MediaServiceImageTags">
    <vt:lpwstr/>
  </property>
</Properties>
</file>